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FC" w:rsidRPr="006D56BF" w:rsidRDefault="006D56BF">
      <w:pPr>
        <w:rPr>
          <w:rFonts w:ascii="Gill Sans MT" w:hAnsi="Gill Sans MT"/>
          <w:sz w:val="28"/>
          <w:szCs w:val="28"/>
        </w:rPr>
      </w:pPr>
      <w:r w:rsidRPr="006D56BF">
        <w:rPr>
          <w:rFonts w:ascii="Gill Sans MT" w:hAnsi="Gill Sans MT"/>
          <w:sz w:val="28"/>
          <w:szCs w:val="28"/>
        </w:rPr>
        <w:t>Komm</w:t>
      </w:r>
      <w:r w:rsidR="00E433DD">
        <w:rPr>
          <w:rFonts w:ascii="Gill Sans MT" w:hAnsi="Gill Sans MT"/>
          <w:sz w:val="28"/>
          <w:szCs w:val="28"/>
        </w:rPr>
        <w:t>entar till synpunkter från Jan W</w:t>
      </w:r>
      <w:r w:rsidRPr="006D56BF">
        <w:rPr>
          <w:rFonts w:ascii="Gill Sans MT" w:hAnsi="Gill Sans MT"/>
          <w:sz w:val="28"/>
          <w:szCs w:val="28"/>
        </w:rPr>
        <w:t xml:space="preserve">ikman </w:t>
      </w:r>
      <w:r w:rsidR="00E433DD">
        <w:rPr>
          <w:rFonts w:ascii="Gill Sans MT" w:hAnsi="Gill Sans MT"/>
          <w:sz w:val="28"/>
          <w:szCs w:val="28"/>
        </w:rPr>
        <w:t>(skickade till KS</w:t>
      </w:r>
      <w:r>
        <w:rPr>
          <w:rFonts w:ascii="Gill Sans MT" w:hAnsi="Gill Sans MT"/>
          <w:sz w:val="28"/>
          <w:szCs w:val="28"/>
        </w:rPr>
        <w:t>)</w:t>
      </w:r>
    </w:p>
    <w:p w:rsidR="006D56BF" w:rsidRDefault="0063492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 W</w:t>
      </w:r>
      <w:r w:rsidR="006D56BF">
        <w:rPr>
          <w:rFonts w:ascii="Garamond" w:hAnsi="Garamond"/>
          <w:sz w:val="24"/>
          <w:szCs w:val="24"/>
        </w:rPr>
        <w:t>ikman har yttrat sig under samrådet om detaljplaneprogrammet för cent</w:t>
      </w:r>
      <w:r w:rsidR="00E20156">
        <w:rPr>
          <w:rFonts w:ascii="Garamond" w:hAnsi="Garamond"/>
          <w:sz w:val="24"/>
          <w:szCs w:val="24"/>
        </w:rPr>
        <w:t xml:space="preserve">rala Nacka. Hans synpunkter har </w:t>
      </w:r>
      <w:r w:rsidR="006D56BF" w:rsidRPr="00BD2B59">
        <w:rPr>
          <w:rFonts w:ascii="Garamond" w:hAnsi="Garamond"/>
          <w:sz w:val="24"/>
          <w:szCs w:val="24"/>
        </w:rPr>
        <w:t xml:space="preserve">tagits </w:t>
      </w:r>
      <w:r w:rsidR="00BD2B59" w:rsidRPr="00BD2B59">
        <w:rPr>
          <w:rFonts w:ascii="Garamond" w:hAnsi="Garamond"/>
          <w:sz w:val="24"/>
          <w:szCs w:val="24"/>
        </w:rPr>
        <w:t>emot</w:t>
      </w:r>
      <w:r w:rsidR="006D56BF">
        <w:rPr>
          <w:rFonts w:ascii="Garamond" w:hAnsi="Garamond"/>
          <w:sz w:val="24"/>
          <w:szCs w:val="24"/>
        </w:rPr>
        <w:t xml:space="preserve"> och bemötts i samrådsredogörelsen i likhet med övriga yttranden. Den skrivelse som </w:t>
      </w:r>
      <w:r w:rsidR="000C3045">
        <w:rPr>
          <w:rFonts w:ascii="Garamond" w:hAnsi="Garamond"/>
          <w:sz w:val="24"/>
          <w:szCs w:val="24"/>
        </w:rPr>
        <w:t>skickats till KSSU innehåller i stor utsträckning samma synpunkter s</w:t>
      </w:r>
      <w:r>
        <w:rPr>
          <w:rFonts w:ascii="Garamond" w:hAnsi="Garamond"/>
          <w:sz w:val="24"/>
          <w:szCs w:val="24"/>
        </w:rPr>
        <w:t>om det tidigare yttrandet. Jan W</w:t>
      </w:r>
      <w:bookmarkStart w:id="0" w:name="_GoBack"/>
      <w:bookmarkEnd w:id="0"/>
      <w:r w:rsidR="000C3045">
        <w:rPr>
          <w:rFonts w:ascii="Garamond" w:hAnsi="Garamond"/>
          <w:sz w:val="24"/>
          <w:szCs w:val="24"/>
        </w:rPr>
        <w:t>ikman menar att programmet prioriterar bilen, att det saknas bilfria gång- och cykelstråk samt att det bör finnas mer stad</w:t>
      </w:r>
      <w:r w:rsidR="003979A5">
        <w:rPr>
          <w:rFonts w:ascii="Garamond" w:hAnsi="Garamond"/>
          <w:sz w:val="24"/>
          <w:szCs w:val="24"/>
        </w:rPr>
        <w:t>s</w:t>
      </w:r>
      <w:r w:rsidR="000C3045">
        <w:rPr>
          <w:rFonts w:ascii="Garamond" w:hAnsi="Garamond"/>
          <w:sz w:val="24"/>
          <w:szCs w:val="24"/>
        </w:rPr>
        <w:t>rum</w:t>
      </w:r>
      <w:r w:rsidR="003979A5">
        <w:rPr>
          <w:rFonts w:ascii="Garamond" w:hAnsi="Garamond"/>
          <w:sz w:val="24"/>
          <w:szCs w:val="24"/>
        </w:rPr>
        <w:t xml:space="preserve"> med promenadgator, öppna mötesplatser, torg, stadspark</w:t>
      </w:r>
      <w:r w:rsidR="000577C4">
        <w:rPr>
          <w:rFonts w:ascii="Garamond" w:hAnsi="Garamond"/>
          <w:sz w:val="24"/>
          <w:szCs w:val="24"/>
        </w:rPr>
        <w:t xml:space="preserve"> mm. </w:t>
      </w:r>
      <w:r w:rsidR="005859C5">
        <w:rPr>
          <w:rFonts w:ascii="Garamond" w:hAnsi="Garamond"/>
          <w:sz w:val="24"/>
          <w:szCs w:val="24"/>
        </w:rPr>
        <w:t>Skrivelsen innehåller även synpunkter på kultur och hyresrätter</w:t>
      </w:r>
    </w:p>
    <w:p w:rsidR="000577C4" w:rsidRDefault="000577C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Det är riktigt att programmet i huvudsak saknar separata och planskilda gång- och cykelstråk, men sådana lösningar är inte lämpliga </w:t>
      </w:r>
      <w:r w:rsidR="005859C5">
        <w:rPr>
          <w:rFonts w:ascii="Garamond" w:hAnsi="Garamond"/>
          <w:sz w:val="24"/>
          <w:szCs w:val="24"/>
        </w:rPr>
        <w:t>när målet är att skapa en</w:t>
      </w:r>
      <w:r w:rsidR="00BD2B59">
        <w:rPr>
          <w:rFonts w:ascii="Garamond" w:hAnsi="Garamond"/>
          <w:sz w:val="24"/>
          <w:szCs w:val="24"/>
        </w:rPr>
        <w:t xml:space="preserve"> tät och</w:t>
      </w:r>
      <w:r w:rsidR="005859C5">
        <w:rPr>
          <w:rFonts w:ascii="Garamond" w:hAnsi="Garamond"/>
          <w:sz w:val="24"/>
          <w:szCs w:val="24"/>
        </w:rPr>
        <w:t xml:space="preserve"> levande stad</w:t>
      </w:r>
      <w:r>
        <w:rPr>
          <w:rFonts w:ascii="Garamond" w:hAnsi="Garamond"/>
          <w:sz w:val="24"/>
          <w:szCs w:val="24"/>
        </w:rPr>
        <w:t>. I övrigt finns just de möjligheter till öppna mötesplatser som efterfråga</w:t>
      </w:r>
      <w:r w:rsidR="00BD2B5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, vissa är i anslutning till trafikerade gator, vissa är mer skyddade. Stadsparken har utökats efter samrådet</w:t>
      </w:r>
      <w:r w:rsidR="005859C5">
        <w:rPr>
          <w:rFonts w:ascii="Garamond" w:hAnsi="Garamond"/>
          <w:sz w:val="24"/>
          <w:szCs w:val="24"/>
        </w:rPr>
        <w:t xml:space="preserve"> och kulturfrågorna har också blivit bättre belysta. Utformningen </w:t>
      </w:r>
      <w:r w:rsidR="00BD2B59">
        <w:rPr>
          <w:rFonts w:ascii="Garamond" w:hAnsi="Garamond"/>
          <w:sz w:val="24"/>
          <w:szCs w:val="24"/>
        </w:rPr>
        <w:t>av o</w:t>
      </w:r>
      <w:r w:rsidR="005859C5">
        <w:rPr>
          <w:rFonts w:ascii="Garamond" w:hAnsi="Garamond"/>
          <w:sz w:val="24"/>
          <w:szCs w:val="24"/>
        </w:rPr>
        <w:t>mrådets huvudgator prioriterar g</w:t>
      </w:r>
      <w:r w:rsidR="00BD2B59">
        <w:rPr>
          <w:rFonts w:ascii="Garamond" w:hAnsi="Garamond"/>
          <w:sz w:val="24"/>
          <w:szCs w:val="24"/>
        </w:rPr>
        <w:t>ång- cykel- och kollektivtrafiken framför biltrafiken.</w:t>
      </w:r>
    </w:p>
    <w:p w:rsidR="00BD2B59" w:rsidRDefault="00A141EE" w:rsidP="00A141E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2015-05-21</w:t>
      </w:r>
    </w:p>
    <w:p w:rsidR="00BD2B59" w:rsidRDefault="00BD2B59" w:rsidP="00BD2B5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Sven Andersson</w:t>
      </w:r>
    </w:p>
    <w:p w:rsidR="00BD2B59" w:rsidRPr="006D56BF" w:rsidRDefault="00BD2B59" w:rsidP="00BD2B5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Översiktsplaner</w:t>
      </w:r>
      <w:r w:rsidR="00A141EE">
        <w:rPr>
          <w:rFonts w:ascii="Garamond" w:hAnsi="Garamond"/>
          <w:sz w:val="24"/>
          <w:szCs w:val="24"/>
        </w:rPr>
        <w:t>ar</w:t>
      </w:r>
      <w:r>
        <w:rPr>
          <w:rFonts w:ascii="Garamond" w:hAnsi="Garamond"/>
          <w:sz w:val="24"/>
          <w:szCs w:val="24"/>
        </w:rPr>
        <w:t>e</w:t>
      </w:r>
    </w:p>
    <w:sectPr w:rsidR="00BD2B59" w:rsidRPr="006D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BF"/>
    <w:rsid w:val="000577C4"/>
    <w:rsid w:val="000C3045"/>
    <w:rsid w:val="00237286"/>
    <w:rsid w:val="003979A5"/>
    <w:rsid w:val="005859C5"/>
    <w:rsid w:val="00634927"/>
    <w:rsid w:val="006410BF"/>
    <w:rsid w:val="006D56BF"/>
    <w:rsid w:val="00A141EE"/>
    <w:rsid w:val="00BD2B59"/>
    <w:rsid w:val="00E20156"/>
    <w:rsid w:val="00E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3658-3AB1-4D38-BA88-1481045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Sven</dc:creator>
  <cp:keywords/>
  <dc:description/>
  <cp:lastModifiedBy>Lexén Liselotte</cp:lastModifiedBy>
  <cp:revision>5</cp:revision>
  <dcterms:created xsi:type="dcterms:W3CDTF">2015-05-21T11:14:00Z</dcterms:created>
  <dcterms:modified xsi:type="dcterms:W3CDTF">2015-05-22T06:16:00Z</dcterms:modified>
</cp:coreProperties>
</file>