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006" w:type="dxa"/>
        <w:tblInd w:w="5670" w:type="dxa"/>
        <w:tblLook w:val="01E0" w:firstRow="1" w:lastRow="1" w:firstColumn="1" w:lastColumn="1" w:noHBand="0" w:noVBand="0"/>
      </w:tblPr>
      <w:tblGrid>
        <w:gridCol w:w="4006"/>
      </w:tblGrid>
      <w:tr w:rsidR="00893CBB" w:rsidRPr="00ED14EE" w:rsidTr="00EA0734">
        <w:trPr>
          <w:trHeight w:val="936"/>
        </w:trPr>
        <w:tc>
          <w:tcPr>
            <w:tcW w:w="4006" w:type="dxa"/>
          </w:tcPr>
          <w:p w:rsidR="00136929" w:rsidRDefault="003E2C59" w:rsidP="00670D1B">
            <w:bookmarkStart w:id="0" w:name="_GoBack"/>
            <w:bookmarkEnd w:id="0"/>
            <w:r>
              <w:t>Trafikförvaltningen</w:t>
            </w:r>
            <w:r w:rsidR="00670D1B" w:rsidRPr="00C14764">
              <w:t xml:space="preserve"> </w:t>
            </w:r>
          </w:p>
          <w:p w:rsidR="00670D1B" w:rsidRDefault="003E2C59" w:rsidP="00670D1B">
            <w:r>
              <w:t>Stockholms Läns Landsting</w:t>
            </w:r>
          </w:p>
          <w:p w:rsidR="00B567F4" w:rsidRPr="00C14764" w:rsidRDefault="00B567F4" w:rsidP="00670D1B">
            <w:r>
              <w:t>Trafikavdelningen</w:t>
            </w:r>
          </w:p>
          <w:p w:rsidR="00670D1B" w:rsidRPr="00C14764" w:rsidRDefault="00670D1B" w:rsidP="00670D1B">
            <w:pPr>
              <w:rPr>
                <w:sz w:val="22"/>
                <w:szCs w:val="22"/>
              </w:rPr>
            </w:pPr>
            <w:r w:rsidRPr="00C14764">
              <w:t>105 73 Stockholm</w:t>
            </w:r>
            <w:r w:rsidR="000062B5">
              <w:t xml:space="preserve"> </w:t>
            </w:r>
          </w:p>
          <w:p w:rsidR="0031790E" w:rsidRPr="00ED14EE" w:rsidRDefault="0031790E" w:rsidP="005A514D">
            <w:pPr>
              <w:pStyle w:val="Adressat"/>
            </w:pPr>
          </w:p>
        </w:tc>
      </w:tr>
    </w:tbl>
    <w:p w:rsidR="000C45E7" w:rsidRPr="00EC1C30" w:rsidRDefault="000C45E7" w:rsidP="00672B8A">
      <w:pPr>
        <w:pStyle w:val="Rubrik1"/>
        <w:rPr>
          <w:szCs w:val="32"/>
        </w:rPr>
      </w:pPr>
      <w:bookmarkStart w:id="1" w:name="_TempPage"/>
      <w:bookmarkEnd w:id="1"/>
      <w:r w:rsidRPr="00EC1C30">
        <w:rPr>
          <w:szCs w:val="32"/>
        </w:rPr>
        <w:t xml:space="preserve">Nacka kommuns synpunkter avseende </w:t>
      </w:r>
      <w:r w:rsidR="000062B5" w:rsidRPr="00EC1C30">
        <w:rPr>
          <w:szCs w:val="32"/>
        </w:rPr>
        <w:t xml:space="preserve">trafikförändringar </w:t>
      </w:r>
      <w:r w:rsidR="000062B5">
        <w:rPr>
          <w:szCs w:val="32"/>
        </w:rPr>
        <w:t xml:space="preserve">i </w:t>
      </w:r>
      <w:r w:rsidRPr="00EC1C30">
        <w:rPr>
          <w:szCs w:val="32"/>
        </w:rPr>
        <w:t>SL</w:t>
      </w:r>
      <w:r w:rsidR="000062B5">
        <w:rPr>
          <w:szCs w:val="32"/>
        </w:rPr>
        <w:t xml:space="preserve"> – trafiken</w:t>
      </w:r>
      <w:r w:rsidR="005131A4" w:rsidRPr="00EC1C30">
        <w:rPr>
          <w:szCs w:val="32"/>
        </w:rPr>
        <w:t xml:space="preserve"> 201</w:t>
      </w:r>
      <w:r w:rsidR="00A14F40">
        <w:rPr>
          <w:szCs w:val="32"/>
        </w:rPr>
        <w:t>4</w:t>
      </w:r>
      <w:r w:rsidR="000062B5">
        <w:rPr>
          <w:szCs w:val="32"/>
        </w:rPr>
        <w:t>/201</w:t>
      </w:r>
      <w:r w:rsidR="00A14F40">
        <w:rPr>
          <w:szCs w:val="32"/>
        </w:rPr>
        <w:t>5</w:t>
      </w:r>
    </w:p>
    <w:p w:rsidR="00F95684" w:rsidRPr="00EE17DE" w:rsidRDefault="00D649A6" w:rsidP="00F95684">
      <w:pPr>
        <w:pStyle w:val="Rubrik2"/>
        <w:rPr>
          <w:sz w:val="24"/>
          <w:szCs w:val="24"/>
        </w:rPr>
      </w:pPr>
      <w:r w:rsidRPr="00EE17DE">
        <w:rPr>
          <w:sz w:val="24"/>
          <w:szCs w:val="24"/>
        </w:rPr>
        <w:t>O</w:t>
      </w:r>
      <w:r w:rsidR="004706CA" w:rsidRPr="00EE17DE">
        <w:rPr>
          <w:sz w:val="24"/>
          <w:szCs w:val="24"/>
        </w:rPr>
        <w:t>m Nacka</w:t>
      </w:r>
    </w:p>
    <w:p w:rsidR="000C45E7" w:rsidRPr="00C14764" w:rsidRDefault="000C45E7" w:rsidP="000C45E7">
      <w:pPr>
        <w:rPr>
          <w:szCs w:val="24"/>
        </w:rPr>
      </w:pPr>
      <w:r w:rsidRPr="00C14764">
        <w:rPr>
          <w:szCs w:val="24"/>
        </w:rPr>
        <w:t>Den expansiva utveckling</w:t>
      </w:r>
      <w:r w:rsidR="0056266C">
        <w:rPr>
          <w:szCs w:val="24"/>
        </w:rPr>
        <w:t>en</w:t>
      </w:r>
      <w:r w:rsidRPr="00C14764">
        <w:rPr>
          <w:szCs w:val="24"/>
        </w:rPr>
        <w:t xml:space="preserve"> i Na</w:t>
      </w:r>
      <w:r w:rsidR="005305CE">
        <w:rPr>
          <w:szCs w:val="24"/>
        </w:rPr>
        <w:t xml:space="preserve">cka fortsätter vilket </w:t>
      </w:r>
      <w:r w:rsidR="005305CE" w:rsidRPr="00B179A7">
        <w:rPr>
          <w:szCs w:val="24"/>
        </w:rPr>
        <w:t>innebär ett</w:t>
      </w:r>
      <w:r w:rsidRPr="00B179A7">
        <w:rPr>
          <w:szCs w:val="24"/>
        </w:rPr>
        <w:t xml:space="preserve"> ökat resande med såväl </w:t>
      </w:r>
      <w:r w:rsidR="0056266C">
        <w:rPr>
          <w:szCs w:val="24"/>
        </w:rPr>
        <w:t>fordons</w:t>
      </w:r>
      <w:r w:rsidRPr="00B179A7">
        <w:rPr>
          <w:szCs w:val="24"/>
        </w:rPr>
        <w:t>trafik som kollektivtrafik.</w:t>
      </w:r>
      <w:r w:rsidRPr="00C14764">
        <w:rPr>
          <w:szCs w:val="24"/>
        </w:rPr>
        <w:t xml:space="preserve">  </w:t>
      </w:r>
    </w:p>
    <w:p w:rsidR="000C45E7" w:rsidRDefault="000C45E7" w:rsidP="000C45E7">
      <w:pPr>
        <w:spacing w:before="120"/>
        <w:rPr>
          <w:szCs w:val="24"/>
        </w:rPr>
      </w:pPr>
      <w:r w:rsidRPr="00C14764">
        <w:rPr>
          <w:szCs w:val="24"/>
        </w:rPr>
        <w:t>Det är många i Nacka kommun som reser med kollektiva färdmedel varje dag.</w:t>
      </w:r>
      <w:r w:rsidR="009E1CA8">
        <w:rPr>
          <w:szCs w:val="24"/>
        </w:rPr>
        <w:t xml:space="preserve"> Busstrafiken är omfattande i Nacka – Värmdöstråket och ökar mes</w:t>
      </w:r>
      <w:r w:rsidR="00B835EA">
        <w:rPr>
          <w:szCs w:val="24"/>
        </w:rPr>
        <w:t>t</w:t>
      </w:r>
      <w:r w:rsidR="009E1CA8">
        <w:rPr>
          <w:szCs w:val="24"/>
        </w:rPr>
        <w:t xml:space="preserve"> i regionen.</w:t>
      </w:r>
      <w:r w:rsidRPr="00C14764">
        <w:rPr>
          <w:szCs w:val="24"/>
        </w:rPr>
        <w:t xml:space="preserve"> Arbetspendling både till och från kommunen är omfattande, framförallt under högtrafik. Den största andelen utpendlare har sina mål norr om Saltsjö –</w:t>
      </w:r>
      <w:r w:rsidR="005131A4" w:rsidRPr="00C14764">
        <w:rPr>
          <w:szCs w:val="24"/>
        </w:rPr>
        <w:t xml:space="preserve"> </w:t>
      </w:r>
      <w:r w:rsidRPr="00C14764">
        <w:rPr>
          <w:szCs w:val="24"/>
        </w:rPr>
        <w:t xml:space="preserve">Mälarsnittet, i norra innerstaden och i de arbetsplatsintensiva områdena norr </w:t>
      </w:r>
      <w:r w:rsidR="0056266C">
        <w:rPr>
          <w:szCs w:val="24"/>
        </w:rPr>
        <w:t>därom</w:t>
      </w:r>
      <w:r w:rsidRPr="00C14764">
        <w:rPr>
          <w:szCs w:val="24"/>
        </w:rPr>
        <w:t xml:space="preserve">. Resandet är omfattandet även under lågtrafiktid då fritids- och serviceresandet dominerar. </w:t>
      </w:r>
    </w:p>
    <w:p w:rsidR="00D649A6" w:rsidRDefault="00D649A6" w:rsidP="000C45E7">
      <w:pPr>
        <w:spacing w:before="120"/>
        <w:rPr>
          <w:szCs w:val="24"/>
        </w:rPr>
      </w:pPr>
      <w:r>
        <w:rPr>
          <w:szCs w:val="24"/>
        </w:rPr>
        <w:t>Nacka har som mål att kollektivtrafikandelen ska öka.</w:t>
      </w:r>
    </w:p>
    <w:p w:rsidR="00F95684" w:rsidRDefault="00B179A7" w:rsidP="00F95684">
      <w:pPr>
        <w:pStyle w:val="Rubrik2"/>
      </w:pPr>
      <w:r w:rsidRPr="005C1FDF">
        <w:t>S</w:t>
      </w:r>
      <w:r w:rsidR="00BE7847" w:rsidRPr="005C1FDF">
        <w:t>L</w:t>
      </w:r>
      <w:r w:rsidRPr="005C1FDF">
        <w:t>:</w:t>
      </w:r>
      <w:r w:rsidR="00BE7847" w:rsidRPr="005C1FDF">
        <w:t xml:space="preserve">s </w:t>
      </w:r>
      <w:r w:rsidR="000062B5">
        <w:t xml:space="preserve">Trafikförändringar </w:t>
      </w:r>
      <w:r w:rsidR="00BE7847" w:rsidRPr="005C1FDF">
        <w:t>201</w:t>
      </w:r>
      <w:r w:rsidR="00E609FD">
        <w:t>4</w:t>
      </w:r>
      <w:r w:rsidR="000062B5">
        <w:t>/201</w:t>
      </w:r>
      <w:r w:rsidR="00E609FD">
        <w:t>5</w:t>
      </w:r>
    </w:p>
    <w:p w:rsidR="00F95684" w:rsidRDefault="00D649A6" w:rsidP="00F95684">
      <w:pPr>
        <w:pStyle w:val="Rubrik3"/>
      </w:pPr>
      <w:r>
        <w:t>Allmänt</w:t>
      </w:r>
    </w:p>
    <w:p w:rsidR="000C45E7" w:rsidRPr="00C14764" w:rsidRDefault="00BE7847" w:rsidP="00BE7847">
      <w:pPr>
        <w:spacing w:before="120"/>
        <w:rPr>
          <w:szCs w:val="24"/>
          <w:u w:val="single"/>
        </w:rPr>
      </w:pPr>
      <w:r w:rsidRPr="00B179A7">
        <w:rPr>
          <w:szCs w:val="24"/>
        </w:rPr>
        <w:t>Det kan konstateras att förslagen till trafikförändringar</w:t>
      </w:r>
      <w:r w:rsidR="00E32F74">
        <w:rPr>
          <w:szCs w:val="24"/>
        </w:rPr>
        <w:t xml:space="preserve"> </w:t>
      </w:r>
      <w:r w:rsidRPr="00B179A7">
        <w:rPr>
          <w:szCs w:val="24"/>
        </w:rPr>
        <w:t xml:space="preserve">för </w:t>
      </w:r>
      <w:r w:rsidR="00E32F74">
        <w:rPr>
          <w:szCs w:val="24"/>
        </w:rPr>
        <w:t xml:space="preserve">år </w:t>
      </w:r>
      <w:r w:rsidRPr="00B179A7">
        <w:rPr>
          <w:szCs w:val="24"/>
        </w:rPr>
        <w:t>201</w:t>
      </w:r>
      <w:r w:rsidR="004122FE">
        <w:rPr>
          <w:szCs w:val="24"/>
        </w:rPr>
        <w:t>4</w:t>
      </w:r>
      <w:r w:rsidR="00E32F74">
        <w:rPr>
          <w:szCs w:val="24"/>
        </w:rPr>
        <w:t>/201</w:t>
      </w:r>
      <w:r w:rsidR="004122FE">
        <w:rPr>
          <w:szCs w:val="24"/>
        </w:rPr>
        <w:t>5</w:t>
      </w:r>
      <w:r w:rsidRPr="00B179A7">
        <w:rPr>
          <w:szCs w:val="24"/>
        </w:rPr>
        <w:t xml:space="preserve"> </w:t>
      </w:r>
      <w:r w:rsidR="009E1CA8">
        <w:rPr>
          <w:szCs w:val="24"/>
        </w:rPr>
        <w:t xml:space="preserve">är </w:t>
      </w:r>
      <w:r w:rsidR="004A60C4" w:rsidRPr="00B179A7">
        <w:rPr>
          <w:szCs w:val="24"/>
        </w:rPr>
        <w:t>ko</w:t>
      </w:r>
      <w:r w:rsidR="009E1CA8">
        <w:rPr>
          <w:szCs w:val="24"/>
        </w:rPr>
        <w:t xml:space="preserve">nkreta </w:t>
      </w:r>
      <w:r w:rsidR="00E36C56">
        <w:rPr>
          <w:szCs w:val="24"/>
        </w:rPr>
        <w:t xml:space="preserve">och </w:t>
      </w:r>
      <w:r w:rsidR="00D245BB">
        <w:rPr>
          <w:szCs w:val="24"/>
        </w:rPr>
        <w:t>i förslagen finns det positiva inslag</w:t>
      </w:r>
      <w:r w:rsidR="00D245BB" w:rsidRPr="00C03BC9">
        <w:rPr>
          <w:szCs w:val="24"/>
        </w:rPr>
        <w:t xml:space="preserve">. </w:t>
      </w:r>
      <w:r w:rsidR="000C45E7" w:rsidRPr="00C14764">
        <w:rPr>
          <w:szCs w:val="24"/>
        </w:rPr>
        <w:t>Nacka kommun anser att det kollektivtrafiknät som finns i dag måste förstärkas och tillföras mer resurser</w:t>
      </w:r>
      <w:r w:rsidR="0056266C">
        <w:rPr>
          <w:szCs w:val="24"/>
        </w:rPr>
        <w:t>, förutom med anledning av befolknings- och arbetsplatstillväxten, också</w:t>
      </w:r>
      <w:r w:rsidR="00912D12">
        <w:rPr>
          <w:szCs w:val="24"/>
        </w:rPr>
        <w:t xml:space="preserve"> särskil</w:t>
      </w:r>
      <w:r w:rsidR="00B835EA">
        <w:rPr>
          <w:szCs w:val="24"/>
        </w:rPr>
        <w:t>t</w:t>
      </w:r>
      <w:r w:rsidR="00912D12">
        <w:rPr>
          <w:szCs w:val="24"/>
        </w:rPr>
        <w:t xml:space="preserve"> med hänsyn till ombyggnaden av Slussen</w:t>
      </w:r>
      <w:r w:rsidR="00B835EA">
        <w:rPr>
          <w:szCs w:val="24"/>
        </w:rPr>
        <w:t>.</w:t>
      </w:r>
      <w:r w:rsidR="00912D12">
        <w:rPr>
          <w:szCs w:val="24"/>
        </w:rPr>
        <w:t xml:space="preserve"> </w:t>
      </w:r>
      <w:r w:rsidR="00B835EA">
        <w:rPr>
          <w:szCs w:val="24"/>
        </w:rPr>
        <w:t xml:space="preserve">Denna </w:t>
      </w:r>
      <w:r w:rsidR="00912D12">
        <w:rPr>
          <w:szCs w:val="24"/>
        </w:rPr>
        <w:t>innebär inskränkningar i biltrafiken</w:t>
      </w:r>
      <w:r w:rsidR="00B835EA">
        <w:rPr>
          <w:szCs w:val="24"/>
        </w:rPr>
        <w:t>s framkomlighet och</w:t>
      </w:r>
      <w:r w:rsidR="00912D12">
        <w:rPr>
          <w:szCs w:val="24"/>
        </w:rPr>
        <w:t xml:space="preserve"> då är det </w:t>
      </w:r>
      <w:r w:rsidR="00B835EA">
        <w:rPr>
          <w:szCs w:val="24"/>
        </w:rPr>
        <w:t xml:space="preserve">nödvändigt </w:t>
      </w:r>
      <w:r w:rsidR="00912D12">
        <w:rPr>
          <w:szCs w:val="24"/>
        </w:rPr>
        <w:t>att kollektivtrafiken förstärks ytterligare</w:t>
      </w:r>
      <w:r w:rsidR="000C45E7" w:rsidRPr="00C14764">
        <w:rPr>
          <w:szCs w:val="24"/>
        </w:rPr>
        <w:t>.</w:t>
      </w:r>
      <w:r w:rsidR="004B1464">
        <w:rPr>
          <w:szCs w:val="24"/>
        </w:rPr>
        <w:t xml:space="preserve"> Förändringar i trafikutbud och eventuella ombyggnadsåtgärder av SL</w:t>
      </w:r>
      <w:r w:rsidR="009B4802">
        <w:rPr>
          <w:szCs w:val="24"/>
        </w:rPr>
        <w:t>:</w:t>
      </w:r>
      <w:r w:rsidR="004B1464">
        <w:rPr>
          <w:szCs w:val="24"/>
        </w:rPr>
        <w:t>s anläggningar mm som påverkar SL-trafiken ska samordnas med kommunen i god tid.</w:t>
      </w:r>
      <w:r w:rsidR="000C45E7" w:rsidRPr="00C14764">
        <w:rPr>
          <w:szCs w:val="24"/>
        </w:rPr>
        <w:t xml:space="preserve"> </w:t>
      </w:r>
      <w:r w:rsidR="000C45E7" w:rsidRPr="00C14764">
        <w:rPr>
          <w:szCs w:val="24"/>
          <w:u w:val="single"/>
        </w:rPr>
        <w:t>Förstärkning av kollektivtrafiken ska ske såväl under högtrafik som under dag- och kvällstid samt på helger. Det gäller såväl lokalt resande som över Saltsjö- Mälarsnittet.</w:t>
      </w:r>
    </w:p>
    <w:p w:rsidR="000C45E7" w:rsidRPr="00C14764" w:rsidRDefault="000C45E7" w:rsidP="000C45E7">
      <w:pPr>
        <w:spacing w:before="120"/>
        <w:rPr>
          <w:szCs w:val="24"/>
          <w:u w:val="single"/>
        </w:rPr>
      </w:pPr>
      <w:r w:rsidRPr="00C14764">
        <w:rPr>
          <w:szCs w:val="24"/>
        </w:rPr>
        <w:t xml:space="preserve"> Nacka kommun konstatera</w:t>
      </w:r>
      <w:r w:rsidR="00B835EA">
        <w:rPr>
          <w:szCs w:val="24"/>
        </w:rPr>
        <w:t>r</w:t>
      </w:r>
      <w:r w:rsidRPr="00C14764">
        <w:rPr>
          <w:szCs w:val="24"/>
        </w:rPr>
        <w:t xml:space="preserve"> </w:t>
      </w:r>
      <w:r w:rsidR="00780E74">
        <w:rPr>
          <w:szCs w:val="24"/>
        </w:rPr>
        <w:t xml:space="preserve">att </w:t>
      </w:r>
      <w:r w:rsidR="00A913D5">
        <w:rPr>
          <w:szCs w:val="24"/>
        </w:rPr>
        <w:t xml:space="preserve">i förslagen för trafikförändringar år </w:t>
      </w:r>
      <w:r w:rsidR="00D245BB" w:rsidRPr="00C14764">
        <w:rPr>
          <w:szCs w:val="24"/>
        </w:rPr>
        <w:t>201</w:t>
      </w:r>
      <w:r w:rsidR="00E609FD">
        <w:rPr>
          <w:szCs w:val="24"/>
        </w:rPr>
        <w:t>4</w:t>
      </w:r>
      <w:r w:rsidR="00D245BB">
        <w:rPr>
          <w:szCs w:val="24"/>
        </w:rPr>
        <w:t>/201</w:t>
      </w:r>
      <w:r w:rsidR="00E609FD">
        <w:rPr>
          <w:szCs w:val="24"/>
        </w:rPr>
        <w:t>5</w:t>
      </w:r>
      <w:r w:rsidR="00A913D5">
        <w:rPr>
          <w:szCs w:val="24"/>
        </w:rPr>
        <w:t xml:space="preserve"> finns en del satsningar men anser att dessa inte</w:t>
      </w:r>
      <w:r w:rsidR="00D245BB" w:rsidRPr="00C14764">
        <w:rPr>
          <w:szCs w:val="24"/>
        </w:rPr>
        <w:t xml:space="preserve"> </w:t>
      </w:r>
      <w:r w:rsidR="00A913D5" w:rsidRPr="00C14764">
        <w:rPr>
          <w:szCs w:val="24"/>
        </w:rPr>
        <w:t>motsvarar de</w:t>
      </w:r>
      <w:r w:rsidR="00780E74">
        <w:rPr>
          <w:szCs w:val="24"/>
        </w:rPr>
        <w:t>t</w:t>
      </w:r>
      <w:r w:rsidR="00A913D5" w:rsidRPr="00C14764">
        <w:rPr>
          <w:szCs w:val="24"/>
        </w:rPr>
        <w:t xml:space="preserve"> ök</w:t>
      </w:r>
      <w:r w:rsidR="00776E67">
        <w:rPr>
          <w:szCs w:val="24"/>
        </w:rPr>
        <w:t xml:space="preserve">ade </w:t>
      </w:r>
      <w:r w:rsidR="00A913D5" w:rsidRPr="00C14764">
        <w:rPr>
          <w:szCs w:val="24"/>
        </w:rPr>
        <w:t>resebehovet</w:t>
      </w:r>
      <w:r w:rsidR="00776E67">
        <w:rPr>
          <w:szCs w:val="24"/>
        </w:rPr>
        <w:t xml:space="preserve">. </w:t>
      </w:r>
      <w:r w:rsidRPr="00C14764">
        <w:rPr>
          <w:szCs w:val="24"/>
        </w:rPr>
        <w:t>Därför anser Nacka att kollektivtrafiken bör få mer resurser i de olika kommundelarna</w:t>
      </w:r>
      <w:r w:rsidR="00776E67">
        <w:rPr>
          <w:szCs w:val="24"/>
        </w:rPr>
        <w:t xml:space="preserve"> och lämnar följande synpunkter: </w:t>
      </w:r>
    </w:p>
    <w:p w:rsidR="00F95684" w:rsidRDefault="000C45E7" w:rsidP="00F95684">
      <w:pPr>
        <w:pStyle w:val="Rubrik3"/>
      </w:pPr>
      <w:r w:rsidRPr="00276434">
        <w:lastRenderedPageBreak/>
        <w:t>Busstrafiken i Boo</w:t>
      </w:r>
    </w:p>
    <w:p w:rsidR="000D2094" w:rsidRPr="000D2094" w:rsidRDefault="000C45E7" w:rsidP="000C45E7">
      <w:pPr>
        <w:numPr>
          <w:ilvl w:val="0"/>
          <w:numId w:val="1"/>
        </w:numPr>
        <w:spacing w:line="240" w:lineRule="auto"/>
        <w:ind w:left="714" w:hanging="357"/>
        <w:rPr>
          <w:szCs w:val="24"/>
        </w:rPr>
      </w:pPr>
      <w:r w:rsidRPr="00C14764">
        <w:rPr>
          <w:color w:val="000000"/>
          <w:szCs w:val="24"/>
        </w:rPr>
        <w:t>Direktbussen mellan Orminge och Slussen (446) är fortfarande överfull med stående passagerare på motorvägen</w:t>
      </w:r>
      <w:r w:rsidR="00752214">
        <w:rPr>
          <w:color w:val="000000"/>
          <w:szCs w:val="24"/>
        </w:rPr>
        <w:t xml:space="preserve">. </w:t>
      </w:r>
      <w:r w:rsidR="00E83173">
        <w:rPr>
          <w:color w:val="000000"/>
          <w:szCs w:val="24"/>
        </w:rPr>
        <w:t>SL:s förslag att förstärka trafiken på linje 446 C</w:t>
      </w:r>
      <w:r w:rsidR="00743151">
        <w:rPr>
          <w:color w:val="000000"/>
          <w:szCs w:val="24"/>
        </w:rPr>
        <w:t xml:space="preserve"> (</w:t>
      </w:r>
      <w:r w:rsidR="00743151" w:rsidRPr="00C14764">
        <w:rPr>
          <w:color w:val="000000"/>
          <w:szCs w:val="24"/>
        </w:rPr>
        <w:t>direktlinjen till Cityterminalen</w:t>
      </w:r>
      <w:r w:rsidR="00743151">
        <w:rPr>
          <w:color w:val="000000"/>
          <w:szCs w:val="24"/>
        </w:rPr>
        <w:t>)</w:t>
      </w:r>
      <w:r w:rsidR="00E83173">
        <w:rPr>
          <w:color w:val="000000"/>
          <w:szCs w:val="24"/>
        </w:rPr>
        <w:t xml:space="preserve"> med </w:t>
      </w:r>
      <w:r w:rsidR="00743151">
        <w:rPr>
          <w:color w:val="000000"/>
          <w:szCs w:val="24"/>
        </w:rPr>
        <w:t xml:space="preserve">nya turer </w:t>
      </w:r>
      <w:r w:rsidR="00E83173">
        <w:rPr>
          <w:color w:val="000000"/>
          <w:szCs w:val="24"/>
        </w:rPr>
        <w:t>under rusningstrafik på morgon och eftermiddag ä</w:t>
      </w:r>
      <w:r w:rsidR="00743151">
        <w:rPr>
          <w:color w:val="000000"/>
          <w:szCs w:val="24"/>
        </w:rPr>
        <w:t>r bra</w:t>
      </w:r>
      <w:r w:rsidR="00776E67">
        <w:rPr>
          <w:color w:val="000000"/>
          <w:szCs w:val="24"/>
        </w:rPr>
        <w:t>. M</w:t>
      </w:r>
      <w:r w:rsidR="00743151">
        <w:rPr>
          <w:color w:val="000000"/>
          <w:szCs w:val="24"/>
        </w:rPr>
        <w:t>en om</w:t>
      </w:r>
      <w:r w:rsidR="00B835EA">
        <w:rPr>
          <w:color w:val="000000"/>
          <w:szCs w:val="24"/>
        </w:rPr>
        <w:t xml:space="preserve"> det trots detta </w:t>
      </w:r>
      <w:r w:rsidR="00776E67">
        <w:rPr>
          <w:color w:val="000000"/>
          <w:szCs w:val="24"/>
        </w:rPr>
        <w:t xml:space="preserve">återstår problem med trängsel på linje 446 </w:t>
      </w:r>
      <w:r w:rsidR="00E83173">
        <w:rPr>
          <w:color w:val="000000"/>
          <w:szCs w:val="24"/>
        </w:rPr>
        <w:t xml:space="preserve">då ska </w:t>
      </w:r>
      <w:r w:rsidR="009F0B36">
        <w:rPr>
          <w:color w:val="000000"/>
          <w:szCs w:val="24"/>
        </w:rPr>
        <w:t xml:space="preserve">ytterligare </w:t>
      </w:r>
      <w:r w:rsidR="00E83173">
        <w:rPr>
          <w:color w:val="000000"/>
          <w:szCs w:val="24"/>
        </w:rPr>
        <w:t xml:space="preserve">extra </w:t>
      </w:r>
      <w:r w:rsidR="00743151">
        <w:rPr>
          <w:color w:val="000000"/>
          <w:szCs w:val="24"/>
        </w:rPr>
        <w:t xml:space="preserve">turer sättas in. </w:t>
      </w:r>
      <w:r w:rsidRPr="00C14764">
        <w:rPr>
          <w:color w:val="000000"/>
          <w:szCs w:val="24"/>
        </w:rPr>
        <w:t xml:space="preserve"> </w:t>
      </w:r>
    </w:p>
    <w:p w:rsidR="003071D7" w:rsidRPr="00EB776E" w:rsidRDefault="003071D7" w:rsidP="000C45E7">
      <w:pPr>
        <w:pStyle w:val="Oformateradtext"/>
        <w:numPr>
          <w:ilvl w:val="0"/>
          <w:numId w:val="1"/>
        </w:numPr>
        <w:rPr>
          <w:rFonts w:ascii="Garamond" w:hAnsi="Garamond"/>
          <w:color w:val="FF0000"/>
          <w:sz w:val="24"/>
          <w:szCs w:val="24"/>
        </w:rPr>
      </w:pPr>
      <w:r>
        <w:rPr>
          <w:rFonts w:ascii="Garamond" w:hAnsi="Garamond"/>
          <w:sz w:val="24"/>
          <w:szCs w:val="24"/>
        </w:rPr>
        <w:t>Nacka kommun anser att de förstärkningar som föreslås i trafikförändringar på linje</w:t>
      </w:r>
      <w:r w:rsidR="00553CEB">
        <w:rPr>
          <w:rFonts w:ascii="Garamond" w:hAnsi="Garamond"/>
          <w:sz w:val="24"/>
          <w:szCs w:val="24"/>
        </w:rPr>
        <w:t xml:space="preserve">n </w:t>
      </w:r>
      <w:r w:rsidR="00677491" w:rsidRPr="00B6028C">
        <w:rPr>
          <w:rFonts w:ascii="Garamond" w:hAnsi="Garamond"/>
          <w:sz w:val="24"/>
          <w:szCs w:val="24"/>
        </w:rPr>
        <w:t>44</w:t>
      </w:r>
      <w:r w:rsidR="00553CEB" w:rsidRPr="00B6028C">
        <w:rPr>
          <w:rFonts w:ascii="Garamond" w:hAnsi="Garamond"/>
          <w:sz w:val="24"/>
          <w:szCs w:val="24"/>
        </w:rPr>
        <w:t>8C</w:t>
      </w:r>
      <w:r w:rsidRPr="00B6028C">
        <w:rPr>
          <w:rFonts w:ascii="Garamond" w:hAnsi="Garamond"/>
          <w:sz w:val="24"/>
          <w:szCs w:val="24"/>
        </w:rPr>
        <w:t xml:space="preserve"> </w:t>
      </w:r>
      <w:r>
        <w:rPr>
          <w:rFonts w:ascii="Garamond" w:hAnsi="Garamond"/>
          <w:sz w:val="24"/>
          <w:szCs w:val="24"/>
        </w:rPr>
        <w:t>är bra</w:t>
      </w:r>
      <w:r w:rsidR="00553CEB">
        <w:rPr>
          <w:rFonts w:ascii="Garamond" w:hAnsi="Garamond"/>
          <w:sz w:val="24"/>
          <w:szCs w:val="24"/>
        </w:rPr>
        <w:t xml:space="preserve"> </w:t>
      </w:r>
      <w:r w:rsidR="009F0B36">
        <w:rPr>
          <w:rFonts w:ascii="Garamond" w:hAnsi="Garamond"/>
          <w:sz w:val="24"/>
          <w:szCs w:val="24"/>
        </w:rPr>
        <w:t xml:space="preserve">och </w:t>
      </w:r>
      <w:r w:rsidR="00553CEB">
        <w:rPr>
          <w:rFonts w:ascii="Garamond" w:hAnsi="Garamond"/>
          <w:sz w:val="24"/>
          <w:szCs w:val="24"/>
        </w:rPr>
        <w:t xml:space="preserve">önskevärt </w:t>
      </w:r>
      <w:r>
        <w:rPr>
          <w:rFonts w:ascii="Garamond" w:hAnsi="Garamond"/>
          <w:sz w:val="24"/>
          <w:szCs w:val="24"/>
        </w:rPr>
        <w:t>.</w:t>
      </w:r>
      <w:r w:rsidR="00553CEB">
        <w:rPr>
          <w:rFonts w:ascii="Garamond" w:hAnsi="Garamond"/>
          <w:sz w:val="24"/>
          <w:szCs w:val="24"/>
        </w:rPr>
        <w:t xml:space="preserve"> Men kommunen anser att denna satsning </w:t>
      </w:r>
      <w:r w:rsidR="00CB4D72">
        <w:rPr>
          <w:rFonts w:ascii="Garamond" w:hAnsi="Garamond"/>
          <w:sz w:val="24"/>
          <w:szCs w:val="24"/>
        </w:rPr>
        <w:t xml:space="preserve">inte </w:t>
      </w:r>
      <w:r w:rsidR="00553CEB">
        <w:rPr>
          <w:rFonts w:ascii="Garamond" w:hAnsi="Garamond"/>
          <w:sz w:val="24"/>
          <w:szCs w:val="24"/>
        </w:rPr>
        <w:t>ska dra</w:t>
      </w:r>
      <w:r w:rsidR="00F210AB">
        <w:rPr>
          <w:rFonts w:ascii="Garamond" w:hAnsi="Garamond"/>
          <w:sz w:val="24"/>
          <w:szCs w:val="24"/>
        </w:rPr>
        <w:t xml:space="preserve">bba neddragningar på linje 418 och 446C som </w:t>
      </w:r>
      <w:r w:rsidR="009F0B36">
        <w:rPr>
          <w:rFonts w:ascii="Garamond" w:hAnsi="Garamond"/>
          <w:sz w:val="24"/>
          <w:szCs w:val="24"/>
        </w:rPr>
        <w:t xml:space="preserve">samtidigt </w:t>
      </w:r>
      <w:r w:rsidR="00F210AB">
        <w:rPr>
          <w:rFonts w:ascii="Garamond" w:hAnsi="Garamond"/>
          <w:sz w:val="24"/>
          <w:szCs w:val="24"/>
        </w:rPr>
        <w:t xml:space="preserve">föreslås i förslaget till trafikförändringarna.  </w:t>
      </w:r>
      <w:r>
        <w:rPr>
          <w:rFonts w:ascii="Garamond" w:hAnsi="Garamond"/>
          <w:sz w:val="24"/>
          <w:szCs w:val="24"/>
        </w:rPr>
        <w:t xml:space="preserve"> </w:t>
      </w:r>
    </w:p>
    <w:p w:rsidR="00064600" w:rsidRPr="00291E6D" w:rsidRDefault="00EB776E" w:rsidP="000C45E7">
      <w:pPr>
        <w:pStyle w:val="Oformateradtext"/>
        <w:numPr>
          <w:ilvl w:val="0"/>
          <w:numId w:val="1"/>
        </w:numPr>
        <w:spacing w:before="120"/>
        <w:rPr>
          <w:rFonts w:ascii="Garamond" w:hAnsi="Garamond"/>
          <w:sz w:val="24"/>
          <w:szCs w:val="24"/>
        </w:rPr>
      </w:pPr>
      <w:r>
        <w:rPr>
          <w:rFonts w:ascii="Garamond" w:hAnsi="Garamond"/>
          <w:sz w:val="24"/>
          <w:szCs w:val="24"/>
        </w:rPr>
        <w:t xml:space="preserve">Kommunen är positiv till </w:t>
      </w:r>
      <w:r w:rsidR="00CE5395">
        <w:rPr>
          <w:rFonts w:ascii="Garamond" w:hAnsi="Garamond"/>
          <w:sz w:val="24"/>
          <w:szCs w:val="24"/>
        </w:rPr>
        <w:t>att göra avgång kl. 08.40 på linje 421 till en avgång på linje 441 för att f</w:t>
      </w:r>
      <w:r w:rsidR="000249AE">
        <w:rPr>
          <w:rFonts w:ascii="Garamond" w:hAnsi="Garamond"/>
          <w:sz w:val="24"/>
          <w:szCs w:val="24"/>
        </w:rPr>
        <w:t>å</w:t>
      </w:r>
      <w:r w:rsidR="00CE5395">
        <w:rPr>
          <w:rFonts w:ascii="Garamond" w:hAnsi="Garamond"/>
          <w:sz w:val="24"/>
          <w:szCs w:val="24"/>
        </w:rPr>
        <w:t xml:space="preserve"> en direkt resa till Slussen.</w:t>
      </w:r>
      <w:r w:rsidR="00CE5395" w:rsidDel="00CE5395">
        <w:rPr>
          <w:rFonts w:ascii="Garamond" w:hAnsi="Garamond"/>
          <w:sz w:val="24"/>
          <w:szCs w:val="24"/>
        </w:rPr>
        <w:t xml:space="preserve"> </w:t>
      </w:r>
      <w:r w:rsidR="00DB7979" w:rsidRPr="00A26C32">
        <w:rPr>
          <w:rFonts w:ascii="Garamond" w:hAnsi="Garamond"/>
          <w:sz w:val="24"/>
          <w:szCs w:val="24"/>
        </w:rPr>
        <w:t>Förslaget om o</w:t>
      </w:r>
      <w:r w:rsidR="00EC0EBE" w:rsidRPr="00A26C32">
        <w:rPr>
          <w:rFonts w:ascii="Garamond" w:hAnsi="Garamond"/>
          <w:sz w:val="24"/>
          <w:szCs w:val="24"/>
        </w:rPr>
        <w:t>mläggningen av linje 4</w:t>
      </w:r>
      <w:r w:rsidR="003701FB" w:rsidRPr="00A26C32">
        <w:rPr>
          <w:rFonts w:ascii="Garamond" w:hAnsi="Garamond"/>
          <w:sz w:val="24"/>
          <w:szCs w:val="24"/>
        </w:rPr>
        <w:t>41</w:t>
      </w:r>
      <w:r w:rsidR="00EC0EBE" w:rsidRPr="00A26C32">
        <w:rPr>
          <w:rFonts w:ascii="Garamond" w:hAnsi="Garamond"/>
          <w:sz w:val="24"/>
          <w:szCs w:val="24"/>
        </w:rPr>
        <w:t xml:space="preserve"> som innebär att </w:t>
      </w:r>
      <w:r w:rsidR="00E47D6D" w:rsidRPr="00A26C32">
        <w:rPr>
          <w:rFonts w:ascii="Garamond" w:hAnsi="Garamond"/>
          <w:sz w:val="24"/>
          <w:szCs w:val="24"/>
        </w:rPr>
        <w:t xml:space="preserve">denna </w:t>
      </w:r>
      <w:r w:rsidR="00EC0EBE" w:rsidRPr="00A26C32">
        <w:rPr>
          <w:rFonts w:ascii="Garamond" w:hAnsi="Garamond"/>
          <w:sz w:val="24"/>
          <w:szCs w:val="24"/>
        </w:rPr>
        <w:t xml:space="preserve">linje </w:t>
      </w:r>
      <w:r w:rsidR="003701FB" w:rsidRPr="00A26C32">
        <w:rPr>
          <w:rFonts w:ascii="Garamond" w:hAnsi="Garamond"/>
          <w:sz w:val="24"/>
          <w:szCs w:val="24"/>
        </w:rPr>
        <w:t>får en ny linjesträckning via Värmdöleden istället för som idag via Björknäs</w:t>
      </w:r>
      <w:r w:rsidR="00E47D6D" w:rsidRPr="00A26C32">
        <w:rPr>
          <w:rFonts w:ascii="Garamond" w:hAnsi="Garamond"/>
          <w:sz w:val="24"/>
          <w:szCs w:val="24"/>
        </w:rPr>
        <w:t xml:space="preserve"> centrum har fördelen att resenärer från </w:t>
      </w:r>
      <w:proofErr w:type="spellStart"/>
      <w:r w:rsidR="00E47D6D" w:rsidRPr="00A26C32">
        <w:rPr>
          <w:rFonts w:ascii="Garamond" w:hAnsi="Garamond"/>
          <w:sz w:val="24"/>
          <w:szCs w:val="24"/>
        </w:rPr>
        <w:t>Kummelnäs</w:t>
      </w:r>
      <w:proofErr w:type="spellEnd"/>
      <w:r w:rsidR="00E47D6D" w:rsidRPr="00A26C32">
        <w:rPr>
          <w:rFonts w:ascii="Garamond" w:hAnsi="Garamond"/>
          <w:sz w:val="24"/>
          <w:szCs w:val="24"/>
        </w:rPr>
        <w:t xml:space="preserve"> och </w:t>
      </w:r>
      <w:proofErr w:type="spellStart"/>
      <w:r w:rsidR="00E47D6D" w:rsidRPr="00A26C32">
        <w:rPr>
          <w:rFonts w:ascii="Garamond" w:hAnsi="Garamond"/>
          <w:sz w:val="24"/>
          <w:szCs w:val="24"/>
        </w:rPr>
        <w:t>Vikingshill</w:t>
      </w:r>
      <w:proofErr w:type="spellEnd"/>
      <w:r w:rsidR="00E47D6D" w:rsidRPr="00A26C32">
        <w:rPr>
          <w:rFonts w:ascii="Garamond" w:hAnsi="Garamond"/>
          <w:sz w:val="24"/>
          <w:szCs w:val="24"/>
        </w:rPr>
        <w:t xml:space="preserve"> får en kortare restid till Slussen. Men samtidigt</w:t>
      </w:r>
      <w:r w:rsidR="009F0B36">
        <w:rPr>
          <w:rFonts w:ascii="Garamond" w:hAnsi="Garamond"/>
          <w:sz w:val="24"/>
          <w:szCs w:val="24"/>
        </w:rPr>
        <w:t xml:space="preserve"> </w:t>
      </w:r>
      <w:r w:rsidR="009F0B36" w:rsidRPr="00A26C32">
        <w:rPr>
          <w:rFonts w:ascii="Garamond" w:hAnsi="Garamond"/>
          <w:sz w:val="24"/>
          <w:szCs w:val="24"/>
        </w:rPr>
        <w:t>måste</w:t>
      </w:r>
      <w:r w:rsidR="00E47D6D" w:rsidRPr="00A26C32">
        <w:rPr>
          <w:rFonts w:ascii="Garamond" w:hAnsi="Garamond"/>
          <w:sz w:val="24"/>
          <w:szCs w:val="24"/>
        </w:rPr>
        <w:t xml:space="preserve"> de som har målpunkter utmed Värmdövägen byta till bl.a. linje 445. Kommunen </w:t>
      </w:r>
      <w:r w:rsidR="00A26C32" w:rsidRPr="00A26C32">
        <w:rPr>
          <w:rFonts w:ascii="Garamond" w:hAnsi="Garamond"/>
          <w:sz w:val="24"/>
          <w:szCs w:val="24"/>
        </w:rPr>
        <w:t>kan inte ta ställning till förslaget innan konsekvenserna är utre</w:t>
      </w:r>
      <w:r w:rsidR="009F0B36">
        <w:rPr>
          <w:rFonts w:ascii="Garamond" w:hAnsi="Garamond"/>
          <w:sz w:val="24"/>
          <w:szCs w:val="24"/>
        </w:rPr>
        <w:t>d</w:t>
      </w:r>
      <w:r w:rsidR="00A26C32" w:rsidRPr="00A26C32">
        <w:rPr>
          <w:rFonts w:ascii="Garamond" w:hAnsi="Garamond"/>
          <w:sz w:val="24"/>
          <w:szCs w:val="24"/>
        </w:rPr>
        <w:t xml:space="preserve">da. </w:t>
      </w:r>
      <w:r w:rsidR="008C7438" w:rsidRPr="00291E6D">
        <w:rPr>
          <w:rFonts w:ascii="Garamond" w:hAnsi="Garamond"/>
          <w:sz w:val="24"/>
          <w:szCs w:val="24"/>
        </w:rPr>
        <w:t xml:space="preserve">Kommunen anser att satsningar på linje 442 under helger är bra, men vill veta mer om vad </w:t>
      </w:r>
      <w:r w:rsidR="009F0B36">
        <w:rPr>
          <w:rFonts w:ascii="Garamond" w:hAnsi="Garamond"/>
          <w:sz w:val="24"/>
          <w:szCs w:val="24"/>
        </w:rPr>
        <w:t xml:space="preserve">som </w:t>
      </w:r>
      <w:r w:rsidR="008C7438" w:rsidRPr="00291E6D">
        <w:rPr>
          <w:rFonts w:ascii="Garamond" w:hAnsi="Garamond"/>
          <w:sz w:val="24"/>
          <w:szCs w:val="24"/>
        </w:rPr>
        <w:t xml:space="preserve">menas med att </w:t>
      </w:r>
      <w:r w:rsidR="009F0B36">
        <w:rPr>
          <w:rFonts w:ascii="Garamond" w:hAnsi="Garamond"/>
          <w:sz w:val="24"/>
          <w:szCs w:val="24"/>
        </w:rPr>
        <w:t>”</w:t>
      </w:r>
      <w:r w:rsidR="008C7438" w:rsidRPr="00291E6D">
        <w:rPr>
          <w:rFonts w:ascii="Garamond" w:hAnsi="Garamond"/>
          <w:sz w:val="24"/>
          <w:szCs w:val="24"/>
        </w:rPr>
        <w:t>se över utbudet vid</w:t>
      </w:r>
      <w:r w:rsidR="00291E6D">
        <w:rPr>
          <w:rFonts w:ascii="Garamond" w:hAnsi="Garamond"/>
          <w:sz w:val="24"/>
          <w:szCs w:val="24"/>
        </w:rPr>
        <w:t xml:space="preserve"> Skogalundsklippan och </w:t>
      </w:r>
      <w:r w:rsidR="009F0B36">
        <w:rPr>
          <w:rFonts w:ascii="Garamond" w:hAnsi="Garamond"/>
          <w:sz w:val="24"/>
          <w:szCs w:val="24"/>
        </w:rPr>
        <w:t>S</w:t>
      </w:r>
      <w:r w:rsidR="00291E6D">
        <w:rPr>
          <w:rFonts w:ascii="Garamond" w:hAnsi="Garamond"/>
          <w:sz w:val="24"/>
          <w:szCs w:val="24"/>
        </w:rPr>
        <w:t>kvaltan</w:t>
      </w:r>
      <w:r w:rsidR="009F0B36">
        <w:rPr>
          <w:rFonts w:ascii="Garamond" w:hAnsi="Garamond"/>
          <w:sz w:val="24"/>
          <w:szCs w:val="24"/>
        </w:rPr>
        <w:t>”</w:t>
      </w:r>
      <w:r w:rsidR="00291E6D">
        <w:rPr>
          <w:rFonts w:ascii="Garamond" w:hAnsi="Garamond"/>
          <w:sz w:val="24"/>
          <w:szCs w:val="24"/>
        </w:rPr>
        <w:t xml:space="preserve"> som nämns i förslaget till trafikförändringarna.</w:t>
      </w:r>
      <w:r w:rsidR="008C7438" w:rsidRPr="00291E6D">
        <w:rPr>
          <w:rFonts w:ascii="Garamond" w:hAnsi="Garamond"/>
          <w:sz w:val="24"/>
          <w:szCs w:val="24"/>
        </w:rPr>
        <w:t xml:space="preserve"> </w:t>
      </w:r>
      <w:r w:rsidR="00064600" w:rsidRPr="00291E6D">
        <w:rPr>
          <w:rFonts w:ascii="Garamond" w:hAnsi="Garamond"/>
          <w:sz w:val="24"/>
          <w:szCs w:val="24"/>
        </w:rPr>
        <w:t>Utökning av trafiken på söndagar är bra och kommunen är positivt till dessa förändringar.</w:t>
      </w:r>
    </w:p>
    <w:p w:rsidR="00EF5AC2" w:rsidRDefault="009A0C2D" w:rsidP="000C45E7">
      <w:pPr>
        <w:pStyle w:val="Oformateradtext"/>
        <w:numPr>
          <w:ilvl w:val="0"/>
          <w:numId w:val="1"/>
        </w:numPr>
        <w:spacing w:before="120"/>
        <w:rPr>
          <w:rFonts w:ascii="Garamond" w:hAnsi="Garamond"/>
          <w:sz w:val="24"/>
          <w:szCs w:val="24"/>
        </w:rPr>
      </w:pPr>
      <w:r>
        <w:rPr>
          <w:rFonts w:ascii="Garamond" w:hAnsi="Garamond"/>
          <w:sz w:val="24"/>
          <w:szCs w:val="24"/>
        </w:rPr>
        <w:t>Nacka kommun vill ha mer information om översynen av linje 445 som tas upp i förslag till trafikförändringar för att kunna yttra sig om detta.</w:t>
      </w:r>
    </w:p>
    <w:p w:rsidR="00711AF2" w:rsidRPr="009F0B36" w:rsidRDefault="00F95684" w:rsidP="000C45E7">
      <w:pPr>
        <w:pStyle w:val="Oformateradtext"/>
        <w:numPr>
          <w:ilvl w:val="0"/>
          <w:numId w:val="1"/>
        </w:numPr>
        <w:spacing w:before="120"/>
        <w:rPr>
          <w:rFonts w:ascii="Garamond" w:hAnsi="Garamond"/>
          <w:sz w:val="24"/>
          <w:szCs w:val="24"/>
        </w:rPr>
      </w:pPr>
      <w:r w:rsidRPr="00F95684">
        <w:rPr>
          <w:rFonts w:ascii="Garamond" w:hAnsi="Garamond"/>
          <w:sz w:val="24"/>
          <w:szCs w:val="24"/>
        </w:rPr>
        <w:t>Kommunen anser att linje 445C ska förstärkas under ombyggnaden av Slussen</w:t>
      </w:r>
    </w:p>
    <w:p w:rsidR="00970BA6" w:rsidRPr="00B6028C" w:rsidRDefault="00970BA6" w:rsidP="000C45E7">
      <w:pPr>
        <w:pStyle w:val="Oformateradtext"/>
        <w:numPr>
          <w:ilvl w:val="0"/>
          <w:numId w:val="1"/>
        </w:numPr>
        <w:spacing w:before="120"/>
        <w:rPr>
          <w:rFonts w:ascii="Garamond" w:hAnsi="Garamond"/>
          <w:sz w:val="24"/>
          <w:szCs w:val="24"/>
        </w:rPr>
      </w:pPr>
      <w:r w:rsidRPr="00221876">
        <w:rPr>
          <w:rFonts w:ascii="Garamond" w:hAnsi="Garamond"/>
          <w:sz w:val="24"/>
          <w:szCs w:val="24"/>
        </w:rPr>
        <w:t>Nacka kommun anser att de förstärkningar som föreslås i trafikförändringar</w:t>
      </w:r>
      <w:r w:rsidR="009F0B36">
        <w:rPr>
          <w:rFonts w:ascii="Garamond" w:hAnsi="Garamond"/>
          <w:sz w:val="24"/>
          <w:szCs w:val="24"/>
        </w:rPr>
        <w:t>na</w:t>
      </w:r>
      <w:r w:rsidRPr="00221876">
        <w:rPr>
          <w:rFonts w:ascii="Garamond" w:hAnsi="Garamond"/>
          <w:sz w:val="24"/>
          <w:szCs w:val="24"/>
        </w:rPr>
        <w:t xml:space="preserve"> på linje</w:t>
      </w:r>
      <w:r>
        <w:rPr>
          <w:rFonts w:ascii="Garamond" w:hAnsi="Garamond"/>
          <w:sz w:val="24"/>
          <w:szCs w:val="24"/>
        </w:rPr>
        <w:t xml:space="preserve">rna 447 och 471 </w:t>
      </w:r>
      <w:r w:rsidRPr="00221876">
        <w:rPr>
          <w:rFonts w:ascii="Garamond" w:hAnsi="Garamond"/>
          <w:sz w:val="24"/>
          <w:szCs w:val="24"/>
        </w:rPr>
        <w:t>är bra.</w:t>
      </w:r>
    </w:p>
    <w:p w:rsidR="00B6028C" w:rsidRPr="00B6028C" w:rsidRDefault="0098218B" w:rsidP="00B6028C">
      <w:pPr>
        <w:pStyle w:val="Oformateradtext"/>
        <w:numPr>
          <w:ilvl w:val="0"/>
          <w:numId w:val="1"/>
        </w:numPr>
        <w:spacing w:before="120"/>
        <w:rPr>
          <w:rFonts w:ascii="Garamond" w:hAnsi="Garamond"/>
          <w:sz w:val="24"/>
          <w:szCs w:val="24"/>
        </w:rPr>
      </w:pPr>
      <w:r w:rsidRPr="00B6028C">
        <w:rPr>
          <w:rFonts w:ascii="Garamond" w:hAnsi="Garamond"/>
          <w:sz w:val="24"/>
          <w:szCs w:val="24"/>
        </w:rPr>
        <w:t xml:space="preserve">Norra Boo genomgår en stor förnyelse där gamla sommarstugeområden omvandlas till villaområden, bl.a. Björnberget/ Kummelnäs. Trafikförvaltningen bör tillsamman med kommunen utreda hur busstrafiken bör förstärkas.  </w:t>
      </w:r>
    </w:p>
    <w:p w:rsidR="00865498" w:rsidRPr="00B6028C" w:rsidRDefault="0098218B" w:rsidP="00B6028C">
      <w:pPr>
        <w:pStyle w:val="Oformateradtext"/>
        <w:numPr>
          <w:ilvl w:val="0"/>
          <w:numId w:val="1"/>
        </w:numPr>
        <w:spacing w:before="120"/>
        <w:rPr>
          <w:rFonts w:ascii="Garamond" w:hAnsi="Garamond"/>
          <w:sz w:val="24"/>
          <w:szCs w:val="24"/>
        </w:rPr>
      </w:pPr>
      <w:r w:rsidRPr="00B6028C">
        <w:rPr>
          <w:rFonts w:ascii="Garamond" w:hAnsi="Garamond"/>
          <w:sz w:val="24"/>
          <w:szCs w:val="24"/>
        </w:rPr>
        <w:t>Trafikförvaltningen bör överväga fler direktbussar längs Värmdövägen till Slussen, så att färre behöver byta i Orminge</w:t>
      </w:r>
      <w:r w:rsidR="00CC7380" w:rsidRPr="00B6028C">
        <w:rPr>
          <w:rFonts w:ascii="Garamond" w:hAnsi="Garamond"/>
          <w:sz w:val="24"/>
          <w:szCs w:val="24"/>
        </w:rPr>
        <w:t>.</w:t>
      </w:r>
    </w:p>
    <w:p w:rsidR="00CC7380" w:rsidRPr="00B6028C" w:rsidRDefault="00CC7380" w:rsidP="00B6028C">
      <w:pPr>
        <w:pStyle w:val="Oformateradtext"/>
        <w:numPr>
          <w:ilvl w:val="0"/>
          <w:numId w:val="1"/>
        </w:numPr>
        <w:spacing w:before="120"/>
        <w:rPr>
          <w:rFonts w:ascii="Garamond" w:hAnsi="Garamond"/>
          <w:sz w:val="24"/>
          <w:szCs w:val="24"/>
        </w:rPr>
      </w:pPr>
      <w:r w:rsidRPr="00B6028C">
        <w:rPr>
          <w:rFonts w:ascii="Garamond" w:hAnsi="Garamond"/>
          <w:sz w:val="24"/>
          <w:szCs w:val="24"/>
        </w:rPr>
        <w:t xml:space="preserve">Tidigare diskuterade Stomlinjer bör realiseras. I första hand linjen mellan Orminge, Gullmarsplan och vidare mot Älvsjö och Botkyrka . </w:t>
      </w:r>
    </w:p>
    <w:p w:rsidR="00F95684" w:rsidRPr="0087247E" w:rsidRDefault="000C45E7" w:rsidP="00F95684">
      <w:pPr>
        <w:pStyle w:val="Rubrik3"/>
        <w:rPr>
          <w:rFonts w:ascii="Garamond" w:hAnsi="Garamond"/>
        </w:rPr>
      </w:pPr>
      <w:r w:rsidRPr="0087247E">
        <w:rPr>
          <w:rFonts w:ascii="Garamond" w:hAnsi="Garamond"/>
        </w:rPr>
        <w:t xml:space="preserve">Busstrafiken på </w:t>
      </w:r>
      <w:proofErr w:type="spellStart"/>
      <w:r w:rsidR="00213C37">
        <w:rPr>
          <w:rFonts w:ascii="Garamond" w:hAnsi="Garamond"/>
        </w:rPr>
        <w:t>S</w:t>
      </w:r>
      <w:r w:rsidRPr="0087247E">
        <w:rPr>
          <w:rFonts w:ascii="Garamond" w:hAnsi="Garamond"/>
        </w:rPr>
        <w:t>icklaön</w:t>
      </w:r>
      <w:proofErr w:type="spellEnd"/>
      <w:r w:rsidRPr="0087247E">
        <w:rPr>
          <w:rFonts w:ascii="Garamond" w:hAnsi="Garamond"/>
        </w:rPr>
        <w:t xml:space="preserve"> </w:t>
      </w:r>
    </w:p>
    <w:p w:rsidR="000C45E7" w:rsidRPr="00B179A7" w:rsidRDefault="00C33D7D" w:rsidP="000C45E7">
      <w:pPr>
        <w:numPr>
          <w:ilvl w:val="0"/>
          <w:numId w:val="3"/>
        </w:numPr>
        <w:spacing w:line="240" w:lineRule="auto"/>
        <w:rPr>
          <w:b/>
          <w:szCs w:val="24"/>
        </w:rPr>
      </w:pPr>
      <w:r>
        <w:rPr>
          <w:szCs w:val="24"/>
        </w:rPr>
        <w:t>Förra året tog kommunen</w:t>
      </w:r>
      <w:r w:rsidR="003E3E1F" w:rsidRPr="00CE5395">
        <w:rPr>
          <w:szCs w:val="24"/>
        </w:rPr>
        <w:t xml:space="preserve"> </w:t>
      </w:r>
      <w:r w:rsidR="009F0B36">
        <w:rPr>
          <w:szCs w:val="24"/>
        </w:rPr>
        <w:t xml:space="preserve">upp </w:t>
      </w:r>
      <w:r w:rsidR="000C45E7" w:rsidRPr="00CE5395">
        <w:rPr>
          <w:szCs w:val="24"/>
        </w:rPr>
        <w:t>för</w:t>
      </w:r>
      <w:r w:rsidR="003E3E1F" w:rsidRPr="00CE5395">
        <w:rPr>
          <w:szCs w:val="24"/>
        </w:rPr>
        <w:t xml:space="preserve">slaget om </w:t>
      </w:r>
      <w:r w:rsidR="000C45E7" w:rsidRPr="00CE5395">
        <w:rPr>
          <w:szCs w:val="24"/>
        </w:rPr>
        <w:t xml:space="preserve">att motorvägsbussarna </w:t>
      </w:r>
      <w:r w:rsidR="005305CE" w:rsidRPr="00CE5395">
        <w:rPr>
          <w:szCs w:val="24"/>
        </w:rPr>
        <w:t>bör stanna</w:t>
      </w:r>
      <w:r w:rsidR="000C45E7" w:rsidRPr="00CE5395">
        <w:rPr>
          <w:szCs w:val="24"/>
        </w:rPr>
        <w:t xml:space="preserve"> för både på- och avstigning vid motor</w:t>
      </w:r>
      <w:r w:rsidR="000C45E7" w:rsidRPr="00B179A7">
        <w:rPr>
          <w:szCs w:val="24"/>
        </w:rPr>
        <w:t>vägshållplatsen ”Nacka</w:t>
      </w:r>
      <w:r>
        <w:rPr>
          <w:szCs w:val="24"/>
        </w:rPr>
        <w:t xml:space="preserve"> Forum</w:t>
      </w:r>
      <w:r w:rsidR="000C45E7" w:rsidRPr="00B179A7">
        <w:rPr>
          <w:szCs w:val="24"/>
        </w:rPr>
        <w:t xml:space="preserve">” i båda riktningar. Detta är </w:t>
      </w:r>
      <w:r w:rsidR="009F0B36">
        <w:rPr>
          <w:szCs w:val="24"/>
        </w:rPr>
        <w:t xml:space="preserve">än </w:t>
      </w:r>
      <w:r w:rsidR="000C45E7" w:rsidRPr="00B179A7">
        <w:rPr>
          <w:szCs w:val="24"/>
        </w:rPr>
        <w:t>mer aktuellt efter utbyggnaden av centrumanläggningen</w:t>
      </w:r>
      <w:r w:rsidR="003E3E1F" w:rsidRPr="00B179A7">
        <w:rPr>
          <w:szCs w:val="24"/>
        </w:rPr>
        <w:t xml:space="preserve"> </w:t>
      </w:r>
      <w:r w:rsidR="000C45E7" w:rsidRPr="00B179A7">
        <w:rPr>
          <w:szCs w:val="24"/>
        </w:rPr>
        <w:t>. Åtgärden kan möjligöra en avlastning av linje 471</w:t>
      </w:r>
      <w:r w:rsidR="00B835EA">
        <w:rPr>
          <w:szCs w:val="24"/>
        </w:rPr>
        <w:t xml:space="preserve"> och ökar tillgängligheten</w:t>
      </w:r>
      <w:r w:rsidR="000C45E7" w:rsidRPr="00B179A7">
        <w:rPr>
          <w:szCs w:val="24"/>
        </w:rPr>
        <w:t>.</w:t>
      </w:r>
      <w:r>
        <w:rPr>
          <w:szCs w:val="24"/>
        </w:rPr>
        <w:t xml:space="preserve"> Trafikförvaltningen svarade att man avser att införa detta som ett test </w:t>
      </w:r>
      <w:r w:rsidR="00CA0BD4">
        <w:rPr>
          <w:szCs w:val="24"/>
        </w:rPr>
        <w:t>men detta framgår inte av tidtabeller.</w:t>
      </w:r>
    </w:p>
    <w:p w:rsidR="00366D02" w:rsidRPr="003C5A8D" w:rsidRDefault="00366D02" w:rsidP="00366D02">
      <w:pPr>
        <w:numPr>
          <w:ilvl w:val="0"/>
          <w:numId w:val="3"/>
        </w:numPr>
        <w:spacing w:line="240" w:lineRule="auto"/>
        <w:rPr>
          <w:b/>
          <w:szCs w:val="24"/>
        </w:rPr>
      </w:pPr>
      <w:r w:rsidRPr="00B179A7">
        <w:rPr>
          <w:szCs w:val="24"/>
        </w:rPr>
        <w:t xml:space="preserve">Det är många äldre som bor i </w:t>
      </w:r>
      <w:proofErr w:type="spellStart"/>
      <w:r w:rsidRPr="00B179A7">
        <w:rPr>
          <w:szCs w:val="24"/>
        </w:rPr>
        <w:t>Jarlaberg</w:t>
      </w:r>
      <w:proofErr w:type="spellEnd"/>
      <w:r w:rsidRPr="00B179A7">
        <w:rPr>
          <w:szCs w:val="24"/>
        </w:rPr>
        <w:t xml:space="preserve">, därför önskar kommunen att kvarterslinjen 469 trafikerar även </w:t>
      </w:r>
      <w:proofErr w:type="spellStart"/>
      <w:r w:rsidRPr="00B179A7">
        <w:rPr>
          <w:szCs w:val="24"/>
        </w:rPr>
        <w:t>Jarlaberg</w:t>
      </w:r>
      <w:proofErr w:type="spellEnd"/>
      <w:r w:rsidRPr="00B179A7">
        <w:rPr>
          <w:szCs w:val="24"/>
        </w:rPr>
        <w:t xml:space="preserve">. </w:t>
      </w:r>
    </w:p>
    <w:p w:rsidR="00097B42" w:rsidRPr="00EB776E" w:rsidRDefault="00097B42" w:rsidP="00097B42">
      <w:pPr>
        <w:pStyle w:val="Oformateradtext"/>
        <w:numPr>
          <w:ilvl w:val="0"/>
          <w:numId w:val="3"/>
        </w:numPr>
        <w:rPr>
          <w:rFonts w:ascii="Garamond" w:hAnsi="Garamond"/>
          <w:color w:val="FF0000"/>
          <w:sz w:val="24"/>
          <w:szCs w:val="24"/>
        </w:rPr>
      </w:pPr>
      <w:r>
        <w:rPr>
          <w:rFonts w:ascii="Garamond" w:hAnsi="Garamond"/>
          <w:sz w:val="24"/>
          <w:szCs w:val="24"/>
        </w:rPr>
        <w:lastRenderedPageBreak/>
        <w:t xml:space="preserve">Nacka kommun anser att de förstärkningar som föreslås i trafikförändringar på linje 402 </w:t>
      </w:r>
      <w:r w:rsidR="000859B4">
        <w:rPr>
          <w:rFonts w:ascii="Garamond" w:hAnsi="Garamond"/>
          <w:sz w:val="24"/>
          <w:szCs w:val="24"/>
        </w:rPr>
        <w:t xml:space="preserve">är bra men vill att linjen får tätare turer även efter kl. 18.30 </w:t>
      </w:r>
    </w:p>
    <w:p w:rsidR="002C20DD" w:rsidRPr="00A3397D" w:rsidRDefault="002C20DD" w:rsidP="002C20DD">
      <w:pPr>
        <w:pStyle w:val="Oformateradtext"/>
        <w:numPr>
          <w:ilvl w:val="0"/>
          <w:numId w:val="3"/>
        </w:numPr>
        <w:rPr>
          <w:rFonts w:ascii="Garamond" w:hAnsi="Garamond"/>
          <w:color w:val="FF0000"/>
          <w:sz w:val="24"/>
          <w:szCs w:val="24"/>
        </w:rPr>
      </w:pPr>
      <w:r w:rsidRPr="00A3397D">
        <w:rPr>
          <w:rFonts w:ascii="Garamond" w:hAnsi="Garamond"/>
          <w:sz w:val="24"/>
          <w:szCs w:val="24"/>
        </w:rPr>
        <w:t>Nacka kommun anser att de förstärkningar som föreslås i trafikförändringar på linje</w:t>
      </w:r>
      <w:r w:rsidR="00B445F6" w:rsidRPr="00A3397D">
        <w:rPr>
          <w:rFonts w:ascii="Garamond" w:hAnsi="Garamond"/>
          <w:sz w:val="24"/>
          <w:szCs w:val="24"/>
        </w:rPr>
        <w:t>n</w:t>
      </w:r>
      <w:r w:rsidRPr="00A3397D">
        <w:rPr>
          <w:rFonts w:ascii="Garamond" w:hAnsi="Garamond"/>
          <w:sz w:val="24"/>
          <w:szCs w:val="24"/>
        </w:rPr>
        <w:t xml:space="preserve"> </w:t>
      </w:r>
      <w:r w:rsidR="00C65C95" w:rsidRPr="00A3397D">
        <w:rPr>
          <w:rFonts w:ascii="Garamond" w:hAnsi="Garamond"/>
          <w:sz w:val="24"/>
          <w:szCs w:val="24"/>
        </w:rPr>
        <w:t xml:space="preserve">443 </w:t>
      </w:r>
      <w:r w:rsidRPr="00A3397D">
        <w:rPr>
          <w:rFonts w:ascii="Garamond" w:hAnsi="Garamond"/>
          <w:sz w:val="24"/>
          <w:szCs w:val="24"/>
        </w:rPr>
        <w:t xml:space="preserve">är bra. </w:t>
      </w:r>
    </w:p>
    <w:p w:rsidR="00F95684" w:rsidRDefault="000C45E7" w:rsidP="00F95684">
      <w:pPr>
        <w:pStyle w:val="Rubrik3"/>
      </w:pPr>
      <w:r w:rsidRPr="00A3397D">
        <w:rPr>
          <w:szCs w:val="24"/>
        </w:rPr>
        <w:t>Buss</w:t>
      </w:r>
      <w:r w:rsidR="00C6372B" w:rsidRPr="00A3397D">
        <w:rPr>
          <w:szCs w:val="24"/>
        </w:rPr>
        <w:t>trafik</w:t>
      </w:r>
      <w:r w:rsidR="00D649A6">
        <w:rPr>
          <w:szCs w:val="24"/>
        </w:rPr>
        <w:t>en</w:t>
      </w:r>
      <w:r w:rsidR="00C6372B">
        <w:t xml:space="preserve"> </w:t>
      </w:r>
      <w:r w:rsidRPr="00276434">
        <w:t>i Fisksätra</w:t>
      </w:r>
      <w:r w:rsidR="00C6372B">
        <w:t>/Saltsjöbaden</w:t>
      </w:r>
    </w:p>
    <w:p w:rsidR="0098218B" w:rsidRDefault="006B76EA" w:rsidP="00287F15">
      <w:pPr>
        <w:numPr>
          <w:ilvl w:val="0"/>
          <w:numId w:val="4"/>
        </w:numPr>
        <w:spacing w:line="240" w:lineRule="auto"/>
        <w:ind w:left="714" w:hanging="357"/>
        <w:rPr>
          <w:rFonts w:cs="Arial"/>
          <w:szCs w:val="24"/>
        </w:rPr>
      </w:pPr>
      <w:r w:rsidRPr="00C6372B">
        <w:rPr>
          <w:rFonts w:cs="Arial"/>
          <w:szCs w:val="24"/>
        </w:rPr>
        <w:t xml:space="preserve">Nacka kommun anser att de </w:t>
      </w:r>
      <w:r w:rsidR="0048492B" w:rsidRPr="00C6372B">
        <w:rPr>
          <w:rFonts w:cs="Arial"/>
          <w:szCs w:val="24"/>
        </w:rPr>
        <w:t>förstärkning</w:t>
      </w:r>
      <w:r w:rsidRPr="00C6372B">
        <w:rPr>
          <w:rFonts w:cs="Arial"/>
          <w:szCs w:val="24"/>
        </w:rPr>
        <w:t>ar som föreslås på linje 465</w:t>
      </w:r>
      <w:r w:rsidR="0048492B" w:rsidRPr="00C6372B">
        <w:rPr>
          <w:rFonts w:cs="Arial"/>
          <w:szCs w:val="24"/>
        </w:rPr>
        <w:t xml:space="preserve"> är bra</w:t>
      </w:r>
      <w:r w:rsidR="00F33107" w:rsidRPr="00C6372B">
        <w:rPr>
          <w:rFonts w:cs="Arial"/>
          <w:szCs w:val="24"/>
        </w:rPr>
        <w:t>.</w:t>
      </w:r>
    </w:p>
    <w:p w:rsidR="000D2094" w:rsidRPr="00B6028C" w:rsidRDefault="0098218B" w:rsidP="00287F15">
      <w:pPr>
        <w:numPr>
          <w:ilvl w:val="0"/>
          <w:numId w:val="4"/>
        </w:numPr>
        <w:spacing w:line="240" w:lineRule="auto"/>
        <w:ind w:left="714" w:hanging="357"/>
        <w:rPr>
          <w:rFonts w:cs="Arial"/>
          <w:szCs w:val="24"/>
        </w:rPr>
      </w:pPr>
      <w:r w:rsidRPr="00B6028C">
        <w:rPr>
          <w:rFonts w:cs="Arial"/>
          <w:szCs w:val="24"/>
        </w:rPr>
        <w:t>På Älgö slutförs nu en stor förnyelse med stor befolkningssökning, vilket gör att det bör finnas underlag för ökad turtäthet</w:t>
      </w:r>
      <w:r w:rsidR="00506471" w:rsidRPr="00B6028C">
        <w:rPr>
          <w:rFonts w:cs="Arial"/>
          <w:szCs w:val="24"/>
        </w:rPr>
        <w:t>.</w:t>
      </w:r>
      <w:r w:rsidR="00F33107" w:rsidRPr="00B6028C">
        <w:rPr>
          <w:rFonts w:cs="Arial"/>
          <w:szCs w:val="24"/>
        </w:rPr>
        <w:t xml:space="preserve"> </w:t>
      </w:r>
    </w:p>
    <w:p w:rsidR="00F95684" w:rsidRDefault="000C45E7" w:rsidP="00F95684">
      <w:pPr>
        <w:pStyle w:val="Rubrik3"/>
      </w:pPr>
      <w:r w:rsidRPr="00C6372B">
        <w:t>Busstrafiken i Älta</w:t>
      </w:r>
    </w:p>
    <w:p w:rsidR="00DB6E0E" w:rsidRPr="00DB6E0E" w:rsidRDefault="00AE7C80" w:rsidP="000C45E7">
      <w:pPr>
        <w:numPr>
          <w:ilvl w:val="0"/>
          <w:numId w:val="4"/>
        </w:numPr>
        <w:spacing w:line="240" w:lineRule="auto"/>
        <w:rPr>
          <w:szCs w:val="24"/>
        </w:rPr>
      </w:pPr>
      <w:r>
        <w:rPr>
          <w:rFonts w:cs="Arial"/>
          <w:szCs w:val="24"/>
        </w:rPr>
        <w:t xml:space="preserve">I samband med förlängningen och byggnationen av Tvärbanan kommer </w:t>
      </w:r>
      <w:r w:rsidR="009F0B36">
        <w:rPr>
          <w:rFonts w:cs="Arial"/>
          <w:szCs w:val="24"/>
        </w:rPr>
        <w:t xml:space="preserve">det att bli </w:t>
      </w:r>
      <w:r>
        <w:rPr>
          <w:rFonts w:cs="Arial"/>
          <w:szCs w:val="24"/>
        </w:rPr>
        <w:t>framkomlighet</w:t>
      </w:r>
      <w:r w:rsidR="00DB6E0E">
        <w:rPr>
          <w:rFonts w:cs="Arial"/>
          <w:szCs w:val="24"/>
        </w:rPr>
        <w:t>sproblem</w:t>
      </w:r>
      <w:r w:rsidR="005E1741">
        <w:rPr>
          <w:rFonts w:cs="Arial"/>
          <w:szCs w:val="24"/>
        </w:rPr>
        <w:t>.</w:t>
      </w:r>
      <w:r w:rsidR="00DB6E0E">
        <w:rPr>
          <w:rFonts w:cs="Arial"/>
          <w:szCs w:val="24"/>
        </w:rPr>
        <w:t xml:space="preserve"> </w:t>
      </w:r>
      <w:r w:rsidR="005E1741">
        <w:rPr>
          <w:rFonts w:cs="Arial"/>
          <w:szCs w:val="24"/>
        </w:rPr>
        <w:t>F</w:t>
      </w:r>
      <w:r w:rsidR="00DB6E0E">
        <w:rPr>
          <w:rFonts w:cs="Arial"/>
          <w:szCs w:val="24"/>
        </w:rPr>
        <w:t xml:space="preserve">ör att minimera störningar </w:t>
      </w:r>
      <w:r w:rsidR="005E1741">
        <w:rPr>
          <w:rFonts w:cs="Arial"/>
          <w:szCs w:val="24"/>
        </w:rPr>
        <w:t>för</w:t>
      </w:r>
      <w:r w:rsidR="00DB6E0E">
        <w:rPr>
          <w:rFonts w:cs="Arial"/>
          <w:szCs w:val="24"/>
        </w:rPr>
        <w:t xml:space="preserve"> busstrafik</w:t>
      </w:r>
      <w:r w:rsidR="005E1741">
        <w:rPr>
          <w:rFonts w:cs="Arial"/>
          <w:szCs w:val="24"/>
        </w:rPr>
        <w:t>anterna</w:t>
      </w:r>
      <w:r w:rsidR="00DB6E0E">
        <w:rPr>
          <w:rFonts w:cs="Arial"/>
          <w:szCs w:val="24"/>
        </w:rPr>
        <w:t xml:space="preserve"> bör turtätheten ökas under byggtiden. </w:t>
      </w:r>
      <w:r>
        <w:rPr>
          <w:rFonts w:cs="Arial"/>
          <w:szCs w:val="24"/>
        </w:rPr>
        <w:t xml:space="preserve"> Linjerna 401 och 403 bör förstärkas under </w:t>
      </w:r>
      <w:r w:rsidR="00DB6E0E">
        <w:rPr>
          <w:rFonts w:cs="Arial"/>
          <w:szCs w:val="24"/>
        </w:rPr>
        <w:t>byggtiden.</w:t>
      </w:r>
      <w:r>
        <w:rPr>
          <w:rFonts w:cs="Arial"/>
          <w:szCs w:val="24"/>
        </w:rPr>
        <w:t xml:space="preserve"> </w:t>
      </w:r>
    </w:p>
    <w:p w:rsidR="000C45E7" w:rsidRDefault="000C45E7" w:rsidP="000C45E7">
      <w:pPr>
        <w:numPr>
          <w:ilvl w:val="0"/>
          <w:numId w:val="4"/>
        </w:numPr>
        <w:spacing w:line="240" w:lineRule="auto"/>
        <w:rPr>
          <w:szCs w:val="24"/>
        </w:rPr>
      </w:pPr>
      <w:r w:rsidRPr="00C6372B">
        <w:rPr>
          <w:rFonts w:cs="Arial"/>
          <w:szCs w:val="24"/>
        </w:rPr>
        <w:t>Kommunen anser att det behövs en snabbare busst</w:t>
      </w:r>
      <w:r w:rsidRPr="00C6372B">
        <w:rPr>
          <w:szCs w:val="24"/>
        </w:rPr>
        <w:t>rafik mellan Älta o</w:t>
      </w:r>
      <w:r w:rsidRPr="00C6372B">
        <w:rPr>
          <w:rFonts w:ascii="Times New Roman" w:hAnsi="Times New Roman"/>
          <w:szCs w:val="24"/>
        </w:rPr>
        <w:t>c</w:t>
      </w:r>
      <w:r w:rsidRPr="00C6372B">
        <w:rPr>
          <w:szCs w:val="24"/>
        </w:rPr>
        <w:t>h Slussen. För att få en snabbare förbindelse bör varannan tur på l</w:t>
      </w:r>
      <w:r w:rsidRPr="00B179A7">
        <w:rPr>
          <w:szCs w:val="24"/>
        </w:rPr>
        <w:t xml:space="preserve">inje 401 gå direkt till Slussen via Planiavägen och </w:t>
      </w:r>
      <w:proofErr w:type="spellStart"/>
      <w:r w:rsidRPr="00B179A7">
        <w:rPr>
          <w:szCs w:val="24"/>
        </w:rPr>
        <w:t>Järlaleden</w:t>
      </w:r>
      <w:proofErr w:type="spellEnd"/>
      <w:r w:rsidRPr="00B179A7">
        <w:rPr>
          <w:szCs w:val="24"/>
        </w:rPr>
        <w:t xml:space="preserve">.  </w:t>
      </w:r>
    </w:p>
    <w:p w:rsidR="00B81686" w:rsidRDefault="00B81686" w:rsidP="000C45E7">
      <w:pPr>
        <w:numPr>
          <w:ilvl w:val="0"/>
          <w:numId w:val="4"/>
        </w:numPr>
        <w:spacing w:line="240" w:lineRule="auto"/>
        <w:rPr>
          <w:szCs w:val="24"/>
        </w:rPr>
      </w:pPr>
      <w:r>
        <w:rPr>
          <w:szCs w:val="24"/>
        </w:rPr>
        <w:t xml:space="preserve">Kommunen </w:t>
      </w:r>
      <w:r w:rsidR="00846D15">
        <w:rPr>
          <w:szCs w:val="24"/>
        </w:rPr>
        <w:t xml:space="preserve">tar upp igen </w:t>
      </w:r>
      <w:r>
        <w:rPr>
          <w:szCs w:val="24"/>
        </w:rPr>
        <w:t>önsk</w:t>
      </w:r>
      <w:r w:rsidR="00846D15">
        <w:rPr>
          <w:szCs w:val="24"/>
        </w:rPr>
        <w:t xml:space="preserve">emål om </w:t>
      </w:r>
      <w:r w:rsidR="007B1A59">
        <w:rPr>
          <w:szCs w:val="24"/>
        </w:rPr>
        <w:t xml:space="preserve">utökning med </w:t>
      </w:r>
      <w:r w:rsidR="00E538F8">
        <w:rPr>
          <w:szCs w:val="24"/>
        </w:rPr>
        <w:t xml:space="preserve">2 turer på linje 811 </w:t>
      </w:r>
      <w:r w:rsidR="007B1A59">
        <w:rPr>
          <w:szCs w:val="24"/>
        </w:rPr>
        <w:t xml:space="preserve">efter den </w:t>
      </w:r>
      <w:r w:rsidR="00E538F8">
        <w:rPr>
          <w:szCs w:val="24"/>
        </w:rPr>
        <w:t>sista turen på kväll</w:t>
      </w:r>
      <w:r w:rsidR="00E711FB">
        <w:rPr>
          <w:szCs w:val="24"/>
        </w:rPr>
        <w:t xml:space="preserve">ar </w:t>
      </w:r>
      <w:r w:rsidR="00E538F8">
        <w:rPr>
          <w:szCs w:val="24"/>
        </w:rPr>
        <w:t>(måndag-fredag).</w:t>
      </w:r>
    </w:p>
    <w:p w:rsidR="00E538F8" w:rsidRDefault="00293058" w:rsidP="00E538F8">
      <w:pPr>
        <w:numPr>
          <w:ilvl w:val="0"/>
          <w:numId w:val="4"/>
        </w:numPr>
        <w:spacing w:line="240" w:lineRule="auto"/>
        <w:rPr>
          <w:szCs w:val="24"/>
        </w:rPr>
      </w:pPr>
      <w:r>
        <w:rPr>
          <w:szCs w:val="24"/>
        </w:rPr>
        <w:t>Kommunen är positiv till förslaget att enstaka turer på linje</w:t>
      </w:r>
      <w:r w:rsidR="00E538F8">
        <w:rPr>
          <w:szCs w:val="24"/>
        </w:rPr>
        <w:t xml:space="preserve"> 811 </w:t>
      </w:r>
      <w:r>
        <w:rPr>
          <w:szCs w:val="24"/>
        </w:rPr>
        <w:t xml:space="preserve">ska trafikera fram till </w:t>
      </w:r>
      <w:r w:rsidR="00161F2A">
        <w:rPr>
          <w:szCs w:val="24"/>
        </w:rPr>
        <w:t xml:space="preserve">Storkällans begravningspalts. Kommunen vill att denna linje samtidigt </w:t>
      </w:r>
      <w:r w:rsidR="00E538F8">
        <w:rPr>
          <w:szCs w:val="24"/>
        </w:rPr>
        <w:t>få</w:t>
      </w:r>
      <w:r w:rsidR="00E60BCF">
        <w:rPr>
          <w:szCs w:val="24"/>
        </w:rPr>
        <w:t>r</w:t>
      </w:r>
      <w:r w:rsidR="00E538F8">
        <w:rPr>
          <w:szCs w:val="24"/>
        </w:rPr>
        <w:t xml:space="preserve"> utökad trafik under helgkväller.</w:t>
      </w:r>
    </w:p>
    <w:p w:rsidR="00F95684" w:rsidRDefault="00E61879" w:rsidP="00F95684">
      <w:pPr>
        <w:numPr>
          <w:ilvl w:val="0"/>
          <w:numId w:val="6"/>
        </w:numPr>
        <w:spacing w:before="120"/>
        <w:rPr>
          <w:szCs w:val="24"/>
        </w:rPr>
      </w:pPr>
      <w:r w:rsidRPr="004442B6">
        <w:rPr>
          <w:szCs w:val="24"/>
        </w:rPr>
        <w:t xml:space="preserve">Förslaget att linje 816 kör till den planerade torget i Hedvigslund </w:t>
      </w:r>
      <w:r w:rsidR="006B0D68">
        <w:rPr>
          <w:szCs w:val="24"/>
        </w:rPr>
        <w:t xml:space="preserve">när torget är färdigtbyggt </w:t>
      </w:r>
      <w:r w:rsidRPr="004442B6">
        <w:rPr>
          <w:szCs w:val="24"/>
        </w:rPr>
        <w:t xml:space="preserve">är viktigt för de boende som flyttar in till det nya området. </w:t>
      </w:r>
    </w:p>
    <w:p w:rsidR="00D649A6" w:rsidRPr="00276434" w:rsidRDefault="00D649A6" w:rsidP="00D649A6">
      <w:pPr>
        <w:pStyle w:val="Rubrik3"/>
      </w:pPr>
      <w:r>
        <w:t>Saltsjöbanan</w:t>
      </w:r>
    </w:p>
    <w:p w:rsidR="00D649A6" w:rsidRPr="009F0B36" w:rsidRDefault="00D649A6" w:rsidP="00D649A6">
      <w:pPr>
        <w:numPr>
          <w:ilvl w:val="0"/>
          <w:numId w:val="4"/>
        </w:numPr>
        <w:spacing w:after="100" w:afterAutospacing="1" w:line="240" w:lineRule="auto"/>
        <w:ind w:left="714" w:hanging="357"/>
        <w:rPr>
          <w:rFonts w:ascii="Times New Roman" w:hAnsi="Times New Roman"/>
          <w:szCs w:val="24"/>
        </w:rPr>
      </w:pPr>
      <w:r>
        <w:rPr>
          <w:szCs w:val="24"/>
        </w:rPr>
        <w:t>I trafikförändringar finns inget förbättringsförslag angående trafiken på Saltsjöbanan.</w:t>
      </w:r>
      <w:r w:rsidR="0089697C">
        <w:rPr>
          <w:szCs w:val="24"/>
        </w:rPr>
        <w:t xml:space="preserve"> Men </w:t>
      </w:r>
      <w:r>
        <w:rPr>
          <w:szCs w:val="24"/>
        </w:rPr>
        <w:t xml:space="preserve">Nacka kommun </w:t>
      </w:r>
      <w:r w:rsidR="0089697C">
        <w:rPr>
          <w:szCs w:val="24"/>
        </w:rPr>
        <w:t xml:space="preserve">anser </w:t>
      </w:r>
      <w:r>
        <w:rPr>
          <w:szCs w:val="24"/>
        </w:rPr>
        <w:t xml:space="preserve">att Saltsjöbanan ska få ökad </w:t>
      </w:r>
      <w:r w:rsidRPr="00B179A7">
        <w:rPr>
          <w:szCs w:val="24"/>
        </w:rPr>
        <w:t>turtäthet</w:t>
      </w:r>
      <w:r>
        <w:rPr>
          <w:szCs w:val="24"/>
        </w:rPr>
        <w:t xml:space="preserve"> framförallt med hänsyn till ombyggnaden av Slussen.</w:t>
      </w:r>
    </w:p>
    <w:p w:rsidR="00F95684" w:rsidRPr="00F95684" w:rsidRDefault="00D649A6" w:rsidP="00F95684">
      <w:pPr>
        <w:numPr>
          <w:ilvl w:val="0"/>
          <w:numId w:val="4"/>
        </w:numPr>
        <w:spacing w:after="100" w:afterAutospacing="1" w:line="240" w:lineRule="auto"/>
        <w:ind w:left="714" w:hanging="357"/>
        <w:rPr>
          <w:rFonts w:ascii="Times New Roman" w:hAnsi="Times New Roman"/>
          <w:szCs w:val="24"/>
        </w:rPr>
      </w:pPr>
      <w:r>
        <w:rPr>
          <w:szCs w:val="24"/>
        </w:rPr>
        <w:t>Nacka kommun är positiv till den beslutade upprustningen av Saltsjöbanan.</w:t>
      </w:r>
    </w:p>
    <w:p w:rsidR="00F95684" w:rsidRDefault="005E1741" w:rsidP="00F95684">
      <w:pPr>
        <w:pStyle w:val="Rubrik3"/>
      </w:pPr>
      <w:r>
        <w:t>Kollektivtrafik på vatten</w:t>
      </w:r>
    </w:p>
    <w:p w:rsidR="005E1741" w:rsidRPr="005E1741" w:rsidRDefault="005E1741" w:rsidP="005E1741">
      <w:pPr>
        <w:numPr>
          <w:ilvl w:val="0"/>
          <w:numId w:val="3"/>
        </w:numPr>
        <w:spacing w:line="240" w:lineRule="auto"/>
        <w:rPr>
          <w:b/>
          <w:szCs w:val="24"/>
        </w:rPr>
      </w:pPr>
      <w:r>
        <w:rPr>
          <w:szCs w:val="24"/>
        </w:rPr>
        <w:t xml:space="preserve">Busslinje österifrån till Nacka Strand för möjlighet till byte till </w:t>
      </w:r>
      <w:proofErr w:type="spellStart"/>
      <w:r>
        <w:rPr>
          <w:szCs w:val="24"/>
        </w:rPr>
        <w:t>SjöVägen</w:t>
      </w:r>
      <w:proofErr w:type="spellEnd"/>
      <w:r>
        <w:rPr>
          <w:szCs w:val="24"/>
        </w:rPr>
        <w:t xml:space="preserve"> bör tillkomma, speciellt under Slussens ombyggnadstid. </w:t>
      </w:r>
    </w:p>
    <w:p w:rsidR="005E1741" w:rsidRPr="005E1741" w:rsidRDefault="005E1741" w:rsidP="005E1741">
      <w:pPr>
        <w:numPr>
          <w:ilvl w:val="0"/>
          <w:numId w:val="3"/>
        </w:numPr>
        <w:spacing w:line="240" w:lineRule="auto"/>
        <w:rPr>
          <w:b/>
          <w:szCs w:val="24"/>
        </w:rPr>
      </w:pPr>
      <w:r>
        <w:rPr>
          <w:szCs w:val="24"/>
        </w:rPr>
        <w:t xml:space="preserve">Busslinjer till Nacka Strand bör justeras så att byte till </w:t>
      </w:r>
      <w:proofErr w:type="spellStart"/>
      <w:r>
        <w:rPr>
          <w:szCs w:val="24"/>
        </w:rPr>
        <w:t>SjöVägen</w:t>
      </w:r>
      <w:proofErr w:type="spellEnd"/>
      <w:r>
        <w:rPr>
          <w:szCs w:val="24"/>
        </w:rPr>
        <w:t xml:space="preserve"> blir attraktivt.</w:t>
      </w:r>
    </w:p>
    <w:p w:rsidR="005E1741" w:rsidRPr="005E1741" w:rsidRDefault="005E1741" w:rsidP="005E1741">
      <w:pPr>
        <w:numPr>
          <w:ilvl w:val="0"/>
          <w:numId w:val="3"/>
        </w:numPr>
        <w:spacing w:line="240" w:lineRule="auto"/>
        <w:rPr>
          <w:b/>
          <w:szCs w:val="24"/>
        </w:rPr>
      </w:pPr>
      <w:r>
        <w:rPr>
          <w:szCs w:val="24"/>
        </w:rPr>
        <w:t xml:space="preserve">Nacka kommun önskar bättre turtäthet med Sjövägen. </w:t>
      </w:r>
    </w:p>
    <w:p w:rsidR="005E1741" w:rsidRPr="00A3397D" w:rsidRDefault="005E1741" w:rsidP="005E1741">
      <w:pPr>
        <w:numPr>
          <w:ilvl w:val="0"/>
          <w:numId w:val="3"/>
        </w:numPr>
        <w:spacing w:line="240" w:lineRule="auto"/>
        <w:rPr>
          <w:b/>
          <w:szCs w:val="24"/>
        </w:rPr>
      </w:pPr>
      <w:r>
        <w:rPr>
          <w:szCs w:val="24"/>
        </w:rPr>
        <w:t xml:space="preserve">Möjlighet för båttrafiks angöring av bryggor längs Boo respektive </w:t>
      </w:r>
      <w:proofErr w:type="spellStart"/>
      <w:r>
        <w:rPr>
          <w:szCs w:val="24"/>
        </w:rPr>
        <w:t>Baggensstäket</w:t>
      </w:r>
      <w:proofErr w:type="spellEnd"/>
      <w:r>
        <w:rPr>
          <w:szCs w:val="24"/>
        </w:rPr>
        <w:t>-Skurusundet bör undersökas för att ge alternativ till busspendling.</w:t>
      </w:r>
    </w:p>
    <w:p w:rsidR="00B6028C" w:rsidRDefault="00B6028C" w:rsidP="00F95684">
      <w:pPr>
        <w:pStyle w:val="Rubrik2"/>
        <w:rPr>
          <w:sz w:val="24"/>
          <w:szCs w:val="24"/>
        </w:rPr>
      </w:pPr>
    </w:p>
    <w:p w:rsidR="00B6028C" w:rsidRPr="00B6028C" w:rsidRDefault="00B6028C" w:rsidP="00B6028C"/>
    <w:p w:rsidR="00F95684" w:rsidRPr="00EE17DE" w:rsidRDefault="00316061" w:rsidP="00F95684">
      <w:pPr>
        <w:pStyle w:val="Rubrik2"/>
        <w:rPr>
          <w:sz w:val="24"/>
          <w:szCs w:val="24"/>
        </w:rPr>
      </w:pPr>
      <w:r w:rsidRPr="00EE17DE">
        <w:rPr>
          <w:sz w:val="24"/>
          <w:szCs w:val="24"/>
        </w:rPr>
        <w:lastRenderedPageBreak/>
        <w:t xml:space="preserve">Övrigt </w:t>
      </w:r>
    </w:p>
    <w:p w:rsidR="00524427" w:rsidRDefault="004354D1" w:rsidP="000C45E7">
      <w:pPr>
        <w:rPr>
          <w:szCs w:val="24"/>
        </w:rPr>
      </w:pPr>
      <w:r>
        <w:rPr>
          <w:szCs w:val="24"/>
        </w:rPr>
        <w:t xml:space="preserve">Nacka vill åter igen föra fram att det inte är rimligt att det finns en zongräns för avgift </w:t>
      </w:r>
      <w:r w:rsidR="00183EFB">
        <w:rPr>
          <w:szCs w:val="24"/>
        </w:rPr>
        <w:t>som delar kommunen. Hela Nacka kommun, även Boo och Fisksätra/Saltsjöbaden, bör ingå i zon A. Nacka kan jämföras till exempel med kommunerna Solna, Sundbyberg, Lidingö och Danderyd vilka är inom zon A. Flera områden inom Stockholm stad ligger längre bort från City än Nacka, till exempel Hässelby och</w:t>
      </w:r>
      <w:r w:rsidR="00183EFB" w:rsidRPr="00B6028C">
        <w:rPr>
          <w:szCs w:val="24"/>
        </w:rPr>
        <w:t xml:space="preserve"> </w:t>
      </w:r>
      <w:r w:rsidR="00506471" w:rsidRPr="00B6028C">
        <w:rPr>
          <w:szCs w:val="24"/>
        </w:rPr>
        <w:t>Skärholmen</w:t>
      </w:r>
      <w:r w:rsidR="00183EFB">
        <w:rPr>
          <w:szCs w:val="24"/>
        </w:rPr>
        <w:t>.</w:t>
      </w:r>
    </w:p>
    <w:p w:rsidR="00183EFB" w:rsidRDefault="00183EFB" w:rsidP="000C45E7">
      <w:pPr>
        <w:rPr>
          <w:szCs w:val="24"/>
        </w:rPr>
      </w:pPr>
    </w:p>
    <w:p w:rsidR="00183EFB" w:rsidRDefault="00183EFB" w:rsidP="000C45E7">
      <w:pPr>
        <w:rPr>
          <w:szCs w:val="24"/>
        </w:rPr>
      </w:pPr>
    </w:p>
    <w:p w:rsidR="0007211B" w:rsidRDefault="0007211B" w:rsidP="000C45E7">
      <w:pPr>
        <w:rPr>
          <w:szCs w:val="24"/>
        </w:rPr>
      </w:pPr>
    </w:p>
    <w:p w:rsidR="00A376B6" w:rsidRDefault="0055080A" w:rsidP="000C45E7">
      <w:pPr>
        <w:rPr>
          <w:szCs w:val="24"/>
        </w:rPr>
      </w:pPr>
      <w:r>
        <w:rPr>
          <w:szCs w:val="24"/>
        </w:rPr>
        <w:t xml:space="preserve">Mats Gerdau </w:t>
      </w:r>
      <w:r w:rsidR="00D649A6">
        <w:rPr>
          <w:szCs w:val="24"/>
        </w:rPr>
        <w:tab/>
      </w:r>
      <w:r w:rsidR="00D649A6">
        <w:rPr>
          <w:szCs w:val="24"/>
        </w:rPr>
        <w:tab/>
      </w:r>
      <w:r w:rsidR="00D649A6">
        <w:rPr>
          <w:szCs w:val="24"/>
        </w:rPr>
        <w:tab/>
      </w:r>
      <w:r w:rsidR="00D649A6">
        <w:rPr>
          <w:szCs w:val="24"/>
        </w:rPr>
        <w:tab/>
      </w:r>
      <w:r w:rsidR="00B67CEE">
        <w:rPr>
          <w:szCs w:val="24"/>
        </w:rPr>
        <w:t>Mikael Ranhagen</w:t>
      </w:r>
    </w:p>
    <w:p w:rsidR="00705929" w:rsidRPr="00B9254E" w:rsidRDefault="00BD2BBC" w:rsidP="00D67B35">
      <w:pPr>
        <w:rPr>
          <w:sz w:val="22"/>
          <w:szCs w:val="22"/>
        </w:rPr>
      </w:pPr>
      <w:r w:rsidRPr="00B9254E">
        <w:rPr>
          <w:szCs w:val="24"/>
        </w:rPr>
        <w:t>Kommunstyrelsens ordförande</w:t>
      </w:r>
      <w:r w:rsidR="00D649A6">
        <w:rPr>
          <w:szCs w:val="24"/>
        </w:rPr>
        <w:tab/>
      </w:r>
      <w:r w:rsidR="00D649A6">
        <w:rPr>
          <w:szCs w:val="24"/>
        </w:rPr>
        <w:tab/>
      </w:r>
      <w:r w:rsidR="00B67CEE">
        <w:rPr>
          <w:szCs w:val="24"/>
        </w:rPr>
        <w:t>Enhetschef Trafikenheten</w:t>
      </w:r>
    </w:p>
    <w:sectPr w:rsidR="00705929" w:rsidRPr="00B9254E" w:rsidSect="001F681B">
      <w:headerReference w:type="even" r:id="rId8"/>
      <w:headerReference w:type="default" r:id="rId9"/>
      <w:footerReference w:type="even" r:id="rId10"/>
      <w:footerReference w:type="default" r:id="rId11"/>
      <w:headerReference w:type="first" r:id="rId12"/>
      <w:footerReference w:type="first" r:id="rId13"/>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0C8" w:rsidRDefault="007100C8">
      <w:r>
        <w:separator/>
      </w:r>
    </w:p>
  </w:endnote>
  <w:endnote w:type="continuationSeparator" w:id="0">
    <w:p w:rsidR="007100C8" w:rsidRDefault="0071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D2" w:rsidRDefault="007508D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D2" w:rsidRDefault="007508D2">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18B" w:rsidRDefault="0098218B" w:rsidP="00027B2E">
    <w:pPr>
      <w:pStyle w:val="Sidfot"/>
      <w:rPr>
        <w:szCs w:val="2"/>
      </w:rPr>
    </w:pPr>
  </w:p>
  <w:p w:rsidR="0098218B" w:rsidRDefault="0098218B" w:rsidP="00027B2E">
    <w:pPr>
      <w:pStyle w:val="Sidfot"/>
      <w:rPr>
        <w:szCs w:val="2"/>
      </w:rPr>
    </w:pPr>
  </w:p>
  <w:p w:rsidR="0098218B" w:rsidRDefault="0098218B" w:rsidP="00027B2E">
    <w:pPr>
      <w:pStyle w:val="Sidfot"/>
      <w:rPr>
        <w:szCs w:val="2"/>
      </w:rPr>
    </w:pPr>
  </w:p>
  <w:p w:rsidR="0098218B" w:rsidRPr="00092ADA" w:rsidRDefault="0098218B" w:rsidP="00092ADA">
    <w:pPr>
      <w:pStyle w:val="Sidfot"/>
      <w:spacing w:after="40"/>
      <w:rPr>
        <w:b/>
        <w:szCs w:val="2"/>
      </w:rPr>
    </w:pPr>
  </w:p>
  <w:tbl>
    <w:tblPr>
      <w:tblW w:w="0" w:type="auto"/>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98218B" w:rsidRPr="00F2400E" w:rsidTr="00EA0734">
      <w:tc>
        <w:tcPr>
          <w:tcW w:w="2031" w:type="dxa"/>
          <w:tcBorders>
            <w:top w:val="single" w:sz="4" w:space="0" w:color="auto"/>
          </w:tcBorders>
          <w:tcMar>
            <w:left w:w="0" w:type="dxa"/>
          </w:tcMar>
        </w:tcPr>
        <w:p w:rsidR="0098218B" w:rsidRPr="00EA0734" w:rsidRDefault="0098218B" w:rsidP="00A77D51">
          <w:pPr>
            <w:pStyle w:val="Sidfot"/>
            <w:rPr>
              <w:caps/>
              <w:sz w:val="9"/>
              <w:szCs w:val="9"/>
            </w:rPr>
          </w:pPr>
          <w:bookmarkStart w:id="5" w:name="LPostalAddr"/>
          <w:r w:rsidRPr="00EA0734">
            <w:rPr>
              <w:caps/>
              <w:sz w:val="9"/>
              <w:szCs w:val="9"/>
            </w:rPr>
            <w:t>Postadress</w:t>
          </w:r>
          <w:bookmarkEnd w:id="5"/>
        </w:p>
      </w:tc>
      <w:tc>
        <w:tcPr>
          <w:tcW w:w="1958" w:type="dxa"/>
          <w:tcBorders>
            <w:top w:val="single" w:sz="4" w:space="0" w:color="auto"/>
          </w:tcBorders>
        </w:tcPr>
        <w:p w:rsidR="0098218B" w:rsidRPr="00EA0734" w:rsidRDefault="0098218B" w:rsidP="00A77D51">
          <w:pPr>
            <w:pStyle w:val="Sidfot"/>
            <w:rPr>
              <w:caps/>
              <w:sz w:val="9"/>
              <w:szCs w:val="9"/>
            </w:rPr>
          </w:pPr>
          <w:bookmarkStart w:id="6" w:name="LVisitAddr"/>
          <w:r w:rsidRPr="00EA0734">
            <w:rPr>
              <w:caps/>
              <w:sz w:val="9"/>
              <w:szCs w:val="9"/>
            </w:rPr>
            <w:t>Besöksadress</w:t>
          </w:r>
          <w:bookmarkEnd w:id="6"/>
        </w:p>
      </w:tc>
      <w:tc>
        <w:tcPr>
          <w:tcW w:w="1175" w:type="dxa"/>
          <w:tcBorders>
            <w:top w:val="single" w:sz="4" w:space="0" w:color="auto"/>
          </w:tcBorders>
        </w:tcPr>
        <w:p w:rsidR="0098218B" w:rsidRPr="00EA0734" w:rsidRDefault="0098218B" w:rsidP="00A77D51">
          <w:pPr>
            <w:pStyle w:val="Sidfot"/>
            <w:rPr>
              <w:caps/>
              <w:sz w:val="9"/>
              <w:szCs w:val="9"/>
            </w:rPr>
          </w:pPr>
          <w:bookmarkStart w:id="7" w:name="LPhone"/>
          <w:r w:rsidRPr="00EA0734">
            <w:rPr>
              <w:caps/>
              <w:sz w:val="9"/>
              <w:szCs w:val="9"/>
            </w:rPr>
            <w:t>Telefon</w:t>
          </w:r>
          <w:bookmarkEnd w:id="7"/>
        </w:p>
      </w:tc>
      <w:tc>
        <w:tcPr>
          <w:tcW w:w="1148" w:type="dxa"/>
          <w:tcBorders>
            <w:top w:val="single" w:sz="4" w:space="0" w:color="auto"/>
          </w:tcBorders>
        </w:tcPr>
        <w:p w:rsidR="0098218B" w:rsidRPr="00EA0734" w:rsidRDefault="0098218B" w:rsidP="00A77D51">
          <w:pPr>
            <w:pStyle w:val="Sidfot"/>
            <w:rPr>
              <w:caps/>
              <w:sz w:val="9"/>
              <w:szCs w:val="9"/>
            </w:rPr>
          </w:pPr>
          <w:bookmarkStart w:id="8" w:name="LEmail"/>
          <w:r w:rsidRPr="00EA0734">
            <w:rPr>
              <w:caps/>
              <w:sz w:val="9"/>
              <w:szCs w:val="9"/>
            </w:rPr>
            <w:t>E-post</w:t>
          </w:r>
          <w:bookmarkEnd w:id="8"/>
        </w:p>
      </w:tc>
      <w:tc>
        <w:tcPr>
          <w:tcW w:w="718" w:type="dxa"/>
          <w:tcBorders>
            <w:top w:val="single" w:sz="4" w:space="0" w:color="auto"/>
          </w:tcBorders>
        </w:tcPr>
        <w:p w:rsidR="0098218B" w:rsidRPr="00EA0734" w:rsidRDefault="0098218B" w:rsidP="00A77D51">
          <w:pPr>
            <w:pStyle w:val="Sidfot"/>
            <w:rPr>
              <w:caps/>
              <w:sz w:val="9"/>
              <w:szCs w:val="9"/>
            </w:rPr>
          </w:pPr>
          <w:r w:rsidRPr="00EA0734">
            <w:rPr>
              <w:caps/>
              <w:sz w:val="9"/>
              <w:szCs w:val="9"/>
            </w:rPr>
            <w:t>sms</w:t>
          </w:r>
        </w:p>
      </w:tc>
      <w:tc>
        <w:tcPr>
          <w:tcW w:w="1148" w:type="dxa"/>
          <w:tcBorders>
            <w:top w:val="single" w:sz="4" w:space="0" w:color="auto"/>
          </w:tcBorders>
        </w:tcPr>
        <w:p w:rsidR="0098218B" w:rsidRPr="00EA0734" w:rsidRDefault="0098218B" w:rsidP="00A77D51">
          <w:pPr>
            <w:pStyle w:val="Sidfot"/>
            <w:rPr>
              <w:caps/>
              <w:sz w:val="9"/>
              <w:szCs w:val="9"/>
            </w:rPr>
          </w:pPr>
          <w:r w:rsidRPr="00EA0734">
            <w:rPr>
              <w:caps/>
              <w:sz w:val="9"/>
              <w:szCs w:val="9"/>
            </w:rPr>
            <w:t>webB</w:t>
          </w:r>
        </w:p>
      </w:tc>
      <w:tc>
        <w:tcPr>
          <w:tcW w:w="1291" w:type="dxa"/>
          <w:tcBorders>
            <w:top w:val="single" w:sz="4" w:space="0" w:color="auto"/>
          </w:tcBorders>
        </w:tcPr>
        <w:p w:rsidR="0098218B" w:rsidRPr="00EA0734" w:rsidRDefault="0098218B" w:rsidP="00A77D51">
          <w:pPr>
            <w:pStyle w:val="Sidfot"/>
            <w:rPr>
              <w:caps/>
              <w:sz w:val="9"/>
              <w:szCs w:val="9"/>
            </w:rPr>
          </w:pPr>
          <w:bookmarkStart w:id="9" w:name="LOrgNo"/>
          <w:r w:rsidRPr="00EA0734">
            <w:rPr>
              <w:caps/>
              <w:sz w:val="9"/>
              <w:szCs w:val="9"/>
            </w:rPr>
            <w:t>Org</w:t>
          </w:r>
          <w:proofErr w:type="gramStart"/>
          <w:r w:rsidRPr="00EA0734">
            <w:rPr>
              <w:caps/>
              <w:sz w:val="9"/>
              <w:szCs w:val="9"/>
            </w:rPr>
            <w:t>.nummer</w:t>
          </w:r>
          <w:bookmarkEnd w:id="9"/>
          <w:proofErr w:type="gramEnd"/>
        </w:p>
      </w:tc>
    </w:tr>
    <w:tr w:rsidR="0098218B" w:rsidRPr="00A77D51" w:rsidTr="00EA0734">
      <w:tc>
        <w:tcPr>
          <w:tcW w:w="2031" w:type="dxa"/>
          <w:tcMar>
            <w:left w:w="0" w:type="dxa"/>
          </w:tcMar>
        </w:tcPr>
        <w:p w:rsidR="0098218B" w:rsidRPr="00EA0734" w:rsidRDefault="0098218B" w:rsidP="00EA0734">
          <w:pPr>
            <w:pStyle w:val="Sidfot"/>
            <w:spacing w:line="180" w:lineRule="exact"/>
            <w:rPr>
              <w:szCs w:val="14"/>
            </w:rPr>
          </w:pPr>
          <w:r w:rsidRPr="00EA0734">
            <w:rPr>
              <w:szCs w:val="14"/>
            </w:rPr>
            <w:t>Nacka kommun</w:t>
          </w:r>
          <w:bookmarkStart w:id="10" w:name="LCountryPrefix"/>
          <w:r w:rsidRPr="00EA0734">
            <w:rPr>
              <w:szCs w:val="14"/>
            </w:rPr>
            <w:t>,</w:t>
          </w:r>
          <w:bookmarkEnd w:id="10"/>
          <w:r w:rsidRPr="00EA0734">
            <w:rPr>
              <w:szCs w:val="14"/>
            </w:rPr>
            <w:t xml:space="preserve"> 131 81 Nacka</w:t>
          </w:r>
          <w:bookmarkStart w:id="11" w:name="Country"/>
          <w:bookmarkEnd w:id="11"/>
        </w:p>
      </w:tc>
      <w:tc>
        <w:tcPr>
          <w:tcW w:w="1958" w:type="dxa"/>
        </w:tcPr>
        <w:p w:rsidR="0098218B" w:rsidRPr="00EA0734" w:rsidRDefault="0098218B" w:rsidP="00EA0734">
          <w:pPr>
            <w:pStyle w:val="Sidfot"/>
            <w:spacing w:line="180" w:lineRule="exact"/>
            <w:rPr>
              <w:szCs w:val="14"/>
            </w:rPr>
          </w:pPr>
          <w:r w:rsidRPr="00EA0734">
            <w:rPr>
              <w:szCs w:val="14"/>
            </w:rPr>
            <w:t>Stadshuset, Granitvägen 15</w:t>
          </w:r>
        </w:p>
      </w:tc>
      <w:tc>
        <w:tcPr>
          <w:tcW w:w="1175" w:type="dxa"/>
        </w:tcPr>
        <w:p w:rsidR="0098218B" w:rsidRPr="00EA0734" w:rsidRDefault="0098218B" w:rsidP="00EA0734">
          <w:pPr>
            <w:pStyle w:val="Sidfot"/>
            <w:spacing w:line="180" w:lineRule="exact"/>
            <w:rPr>
              <w:szCs w:val="14"/>
            </w:rPr>
          </w:pPr>
          <w:bookmarkStart w:id="12" w:name="PhoneMain"/>
          <w:r w:rsidRPr="00EA0734">
            <w:rPr>
              <w:szCs w:val="14"/>
            </w:rPr>
            <w:t>08-718 80 00</w:t>
          </w:r>
          <w:bookmarkEnd w:id="12"/>
        </w:p>
      </w:tc>
      <w:tc>
        <w:tcPr>
          <w:tcW w:w="1148" w:type="dxa"/>
        </w:tcPr>
        <w:p w:rsidR="0098218B" w:rsidRPr="00EA0734" w:rsidRDefault="0098218B" w:rsidP="00EA0734">
          <w:pPr>
            <w:pStyle w:val="Sidfot"/>
            <w:spacing w:line="180" w:lineRule="exact"/>
            <w:rPr>
              <w:szCs w:val="14"/>
            </w:rPr>
          </w:pPr>
          <w:r w:rsidRPr="00EA0734">
            <w:rPr>
              <w:szCs w:val="14"/>
            </w:rPr>
            <w:t>info@nacka.se</w:t>
          </w:r>
        </w:p>
      </w:tc>
      <w:tc>
        <w:tcPr>
          <w:tcW w:w="718" w:type="dxa"/>
        </w:tcPr>
        <w:p w:rsidR="0098218B" w:rsidRPr="00EA0734" w:rsidRDefault="0098218B" w:rsidP="00EA0734">
          <w:pPr>
            <w:pStyle w:val="Sidfot"/>
            <w:spacing w:line="180" w:lineRule="exact"/>
            <w:rPr>
              <w:szCs w:val="14"/>
            </w:rPr>
          </w:pPr>
          <w:r w:rsidRPr="00EA0734">
            <w:rPr>
              <w:szCs w:val="14"/>
            </w:rPr>
            <w:t>716 80</w:t>
          </w:r>
        </w:p>
      </w:tc>
      <w:tc>
        <w:tcPr>
          <w:tcW w:w="1148" w:type="dxa"/>
        </w:tcPr>
        <w:p w:rsidR="0098218B" w:rsidRPr="00EA0734" w:rsidRDefault="0098218B" w:rsidP="00EA0734">
          <w:pPr>
            <w:pStyle w:val="Sidfot"/>
            <w:spacing w:line="180" w:lineRule="exact"/>
            <w:rPr>
              <w:szCs w:val="14"/>
            </w:rPr>
          </w:pPr>
          <w:r w:rsidRPr="00EA0734">
            <w:rPr>
              <w:szCs w:val="14"/>
            </w:rPr>
            <w:t>www.nacka.se</w:t>
          </w:r>
        </w:p>
      </w:tc>
      <w:tc>
        <w:tcPr>
          <w:tcW w:w="1291" w:type="dxa"/>
        </w:tcPr>
        <w:p w:rsidR="0098218B" w:rsidRPr="00EA0734" w:rsidRDefault="0098218B" w:rsidP="00EA0734">
          <w:pPr>
            <w:pStyle w:val="Sidfot"/>
            <w:spacing w:line="180" w:lineRule="exact"/>
            <w:rPr>
              <w:szCs w:val="14"/>
            </w:rPr>
          </w:pPr>
          <w:bookmarkStart w:id="13" w:name="OrgNo"/>
          <w:r w:rsidRPr="00EA0734">
            <w:rPr>
              <w:szCs w:val="14"/>
            </w:rPr>
            <w:t>212000-0167</w:t>
          </w:r>
          <w:bookmarkEnd w:id="13"/>
        </w:p>
      </w:tc>
    </w:tr>
  </w:tbl>
  <w:p w:rsidR="0098218B" w:rsidRPr="009D06AF" w:rsidRDefault="0098218B" w:rsidP="009D06AF">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0C8" w:rsidRDefault="007100C8">
      <w:r>
        <w:separator/>
      </w:r>
    </w:p>
  </w:footnote>
  <w:footnote w:type="continuationSeparator" w:id="0">
    <w:p w:rsidR="007100C8" w:rsidRDefault="00710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D2" w:rsidRDefault="007508D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18B" w:rsidRPr="009D06AF" w:rsidRDefault="0098218B" w:rsidP="009D06AF">
    <w:pPr>
      <w:pStyle w:val="Sidhuvud"/>
      <w:rPr>
        <w:sz w:val="18"/>
        <w:szCs w:val="18"/>
      </w:rPr>
    </w:pPr>
    <w:r>
      <w:rPr>
        <w:noProof/>
        <w:sz w:val="18"/>
        <w:szCs w:val="18"/>
      </w:rPr>
      <w:drawing>
        <wp:anchor distT="0" distB="0" distL="114300" distR="114300" simplePos="0" relativeHeight="251658240" behindDoc="0" locked="1" layoutInCell="1" allowOverlap="1">
          <wp:simplePos x="0" y="0"/>
          <wp:positionH relativeFrom="page">
            <wp:posOffset>881380</wp:posOffset>
          </wp:positionH>
          <wp:positionV relativeFrom="page">
            <wp:posOffset>452120</wp:posOffset>
          </wp:positionV>
          <wp:extent cx="431165" cy="611505"/>
          <wp:effectExtent l="19050" t="0" r="6985" b="0"/>
          <wp:wrapNone/>
          <wp:docPr id="2" name="Bild 2" descr="NackaK_logo_staende_3#32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kaK_logo_staende_3#32097.png"/>
                  <pic:cNvPicPr>
                    <a:picLocks noChangeAspect="1" noChangeArrowheads="1"/>
                  </pic:cNvPicPr>
                </pic:nvPicPr>
                <pic:blipFill>
                  <a:blip r:embed="rId1"/>
                  <a:srcRect/>
                  <a:stretch>
                    <a:fillRect/>
                  </a:stretch>
                </pic:blipFill>
                <pic:spPr bwMode="auto">
                  <a:xfrm>
                    <a:off x="0" y="0"/>
                    <a:ext cx="431165" cy="611505"/>
                  </a:xfrm>
                  <a:prstGeom prst="rect">
                    <a:avLst/>
                  </a:prstGeom>
                  <a:noFill/>
                </pic:spPr>
              </pic:pic>
            </a:graphicData>
          </a:graphic>
        </wp:anchor>
      </w:drawing>
    </w:r>
    <w:r w:rsidRPr="009D06AF">
      <w:rPr>
        <w:sz w:val="18"/>
        <w:szCs w:val="18"/>
      </w:rPr>
      <w:tab/>
    </w:r>
    <w:r>
      <w:rPr>
        <w:sz w:val="18"/>
        <w:szCs w:val="18"/>
      </w:rPr>
      <w:tab/>
    </w:r>
    <w:r w:rsidR="008B4CB3" w:rsidRPr="009D06AF">
      <w:rPr>
        <w:sz w:val="18"/>
        <w:szCs w:val="18"/>
      </w:rPr>
      <w:fldChar w:fldCharType="begin"/>
    </w:r>
    <w:r w:rsidRPr="009D06AF">
      <w:rPr>
        <w:sz w:val="18"/>
        <w:szCs w:val="18"/>
      </w:rPr>
      <w:instrText xml:space="preserve"> PAGE </w:instrText>
    </w:r>
    <w:r w:rsidR="008B4CB3" w:rsidRPr="009D06AF">
      <w:rPr>
        <w:sz w:val="18"/>
        <w:szCs w:val="18"/>
      </w:rPr>
      <w:fldChar w:fldCharType="separate"/>
    </w:r>
    <w:r w:rsidR="004B507A">
      <w:rPr>
        <w:noProof/>
        <w:sz w:val="18"/>
        <w:szCs w:val="18"/>
      </w:rPr>
      <w:t>4</w:t>
    </w:r>
    <w:r w:rsidR="008B4CB3" w:rsidRPr="009D06AF">
      <w:rPr>
        <w:sz w:val="18"/>
        <w:szCs w:val="18"/>
      </w:rPr>
      <w:fldChar w:fldCharType="end"/>
    </w:r>
    <w:r w:rsidRPr="009D06AF">
      <w:rPr>
        <w:sz w:val="18"/>
        <w:szCs w:val="18"/>
      </w:rPr>
      <w:t xml:space="preserve"> (</w:t>
    </w:r>
    <w:r w:rsidR="008B4CB3" w:rsidRPr="009D06AF">
      <w:rPr>
        <w:sz w:val="18"/>
        <w:szCs w:val="18"/>
      </w:rPr>
      <w:fldChar w:fldCharType="begin"/>
    </w:r>
    <w:r w:rsidRPr="009D06AF">
      <w:rPr>
        <w:sz w:val="18"/>
        <w:szCs w:val="18"/>
      </w:rPr>
      <w:instrText xml:space="preserve"> NUMPAGES </w:instrText>
    </w:r>
    <w:r w:rsidR="008B4CB3" w:rsidRPr="009D06AF">
      <w:rPr>
        <w:sz w:val="18"/>
        <w:szCs w:val="18"/>
      </w:rPr>
      <w:fldChar w:fldCharType="separate"/>
    </w:r>
    <w:r w:rsidR="004B507A">
      <w:rPr>
        <w:noProof/>
        <w:sz w:val="18"/>
        <w:szCs w:val="18"/>
      </w:rPr>
      <w:t>4</w:t>
    </w:r>
    <w:r w:rsidR="008B4CB3" w:rsidRPr="009D06AF">
      <w:rPr>
        <w:sz w:val="18"/>
        <w:szCs w:val="18"/>
      </w:rPr>
      <w:fldChar w:fldCharType="end"/>
    </w:r>
    <w:r w:rsidRPr="009D06AF">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18B" w:rsidRPr="003F70FC" w:rsidRDefault="0098218B" w:rsidP="00804A71">
    <w:pPr>
      <w:pStyle w:val="Sidhuvud"/>
      <w:rPr>
        <w:sz w:val="18"/>
        <w:szCs w:val="18"/>
      </w:rPr>
    </w:pPr>
    <w:r>
      <w:rPr>
        <w:noProof/>
        <w:sz w:val="18"/>
        <w:szCs w:val="18"/>
      </w:rPr>
      <w:drawing>
        <wp:anchor distT="0" distB="0" distL="114300" distR="114300" simplePos="0" relativeHeight="251657216" behindDoc="0" locked="1" layoutInCell="1" allowOverlap="1">
          <wp:simplePos x="0" y="0"/>
          <wp:positionH relativeFrom="page">
            <wp:posOffset>884555</wp:posOffset>
          </wp:positionH>
          <wp:positionV relativeFrom="page">
            <wp:posOffset>450215</wp:posOffset>
          </wp:positionV>
          <wp:extent cx="741045" cy="1043940"/>
          <wp:effectExtent l="19050" t="0" r="1905" b="0"/>
          <wp:wrapNone/>
          <wp:docPr id="1" name="Bildobjekt 4" descr="NackaK_logo_staende_3#32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NackaK_logo_staende_3#32097.png"/>
                  <pic:cNvPicPr>
                    <a:picLocks noChangeAspect="1" noChangeArrowheads="1"/>
                  </pic:cNvPicPr>
                </pic:nvPicPr>
                <pic:blipFill>
                  <a:blip r:embed="rId1"/>
                  <a:srcRect/>
                  <a:stretch>
                    <a:fillRect/>
                  </a:stretch>
                </pic:blipFill>
                <pic:spPr bwMode="auto">
                  <a:xfrm>
                    <a:off x="0" y="0"/>
                    <a:ext cx="741045" cy="1043940"/>
                  </a:xfrm>
                  <a:prstGeom prst="rect">
                    <a:avLst/>
                  </a:prstGeom>
                  <a:noFill/>
                </pic:spPr>
              </pic:pic>
            </a:graphicData>
          </a:graphic>
        </wp:anchor>
      </w:drawing>
    </w:r>
    <w:r w:rsidRPr="003F70FC">
      <w:rPr>
        <w:sz w:val="18"/>
        <w:szCs w:val="18"/>
      </w:rPr>
      <w:tab/>
    </w:r>
    <w:r w:rsidRPr="003F70FC">
      <w:rPr>
        <w:sz w:val="18"/>
        <w:szCs w:val="18"/>
      </w:rPr>
      <w:tab/>
    </w:r>
    <w:r w:rsidR="008B4CB3" w:rsidRPr="003F70FC">
      <w:rPr>
        <w:sz w:val="18"/>
        <w:szCs w:val="18"/>
      </w:rPr>
      <w:fldChar w:fldCharType="begin"/>
    </w:r>
    <w:r w:rsidRPr="003F70FC">
      <w:rPr>
        <w:sz w:val="18"/>
        <w:szCs w:val="18"/>
      </w:rPr>
      <w:instrText xml:space="preserve"> PAGE </w:instrText>
    </w:r>
    <w:r w:rsidR="008B4CB3" w:rsidRPr="003F70FC">
      <w:rPr>
        <w:sz w:val="18"/>
        <w:szCs w:val="18"/>
      </w:rPr>
      <w:fldChar w:fldCharType="separate"/>
    </w:r>
    <w:r w:rsidR="004B507A">
      <w:rPr>
        <w:noProof/>
        <w:sz w:val="18"/>
        <w:szCs w:val="18"/>
      </w:rPr>
      <w:t>1</w:t>
    </w:r>
    <w:r w:rsidR="008B4CB3" w:rsidRPr="003F70FC">
      <w:rPr>
        <w:sz w:val="18"/>
        <w:szCs w:val="18"/>
      </w:rPr>
      <w:fldChar w:fldCharType="end"/>
    </w:r>
    <w:r w:rsidRPr="003F70FC">
      <w:rPr>
        <w:sz w:val="18"/>
        <w:szCs w:val="18"/>
      </w:rPr>
      <w:t xml:space="preserve"> (</w:t>
    </w:r>
    <w:r w:rsidR="008B4CB3" w:rsidRPr="003F70FC">
      <w:rPr>
        <w:sz w:val="18"/>
        <w:szCs w:val="18"/>
      </w:rPr>
      <w:fldChar w:fldCharType="begin"/>
    </w:r>
    <w:r w:rsidRPr="003F70FC">
      <w:rPr>
        <w:sz w:val="18"/>
        <w:szCs w:val="18"/>
      </w:rPr>
      <w:instrText xml:space="preserve"> NUMPAGES </w:instrText>
    </w:r>
    <w:r w:rsidR="008B4CB3" w:rsidRPr="003F70FC">
      <w:rPr>
        <w:sz w:val="18"/>
        <w:szCs w:val="18"/>
      </w:rPr>
      <w:fldChar w:fldCharType="separate"/>
    </w:r>
    <w:r w:rsidR="004B507A">
      <w:rPr>
        <w:noProof/>
        <w:sz w:val="18"/>
        <w:szCs w:val="18"/>
      </w:rPr>
      <w:t>4</w:t>
    </w:r>
    <w:r w:rsidR="008B4CB3" w:rsidRPr="003F70FC">
      <w:rPr>
        <w:sz w:val="18"/>
        <w:szCs w:val="18"/>
      </w:rPr>
      <w:fldChar w:fldCharType="end"/>
    </w:r>
    <w:r w:rsidRPr="003F70FC">
      <w:rPr>
        <w:sz w:val="18"/>
        <w:szCs w:val="18"/>
      </w:rPr>
      <w:t>)</w:t>
    </w:r>
  </w:p>
  <w:p w:rsidR="0098218B" w:rsidRDefault="0098218B" w:rsidP="003F70FC">
    <w:pPr>
      <w:pStyle w:val="Sidhuvud"/>
      <w:tabs>
        <w:tab w:val="clear" w:pos="4706"/>
        <w:tab w:val="left" w:pos="5670"/>
      </w:tabs>
      <w:rPr>
        <w:rFonts w:ascii="Garamond" w:hAnsi="Garamond"/>
      </w:rPr>
    </w:pPr>
    <w:r w:rsidRPr="00884A53">
      <w:rPr>
        <w:rFonts w:ascii="Garamond" w:hAnsi="Garamond"/>
      </w:rPr>
      <w:tab/>
    </w:r>
    <w:bookmarkStart w:id="2" w:name="Date"/>
    <w:r w:rsidR="007508D2">
      <w:rPr>
        <w:rFonts w:ascii="Garamond" w:hAnsi="Garamond"/>
      </w:rPr>
      <w:t xml:space="preserve">2014-03-31, rev </w:t>
    </w:r>
    <w:r w:rsidR="00B6028C">
      <w:rPr>
        <w:rFonts w:ascii="Garamond" w:hAnsi="Garamond"/>
      </w:rPr>
      <w:t>2014-05</w:t>
    </w:r>
    <w:r>
      <w:rPr>
        <w:rFonts w:ascii="Garamond" w:hAnsi="Garamond"/>
      </w:rPr>
      <w:t>-</w:t>
    </w:r>
    <w:bookmarkEnd w:id="2"/>
    <w:r w:rsidR="00B6028C">
      <w:rPr>
        <w:rFonts w:ascii="Garamond" w:hAnsi="Garamond"/>
      </w:rPr>
      <w:t>09</w:t>
    </w:r>
  </w:p>
  <w:p w:rsidR="0098218B" w:rsidRDefault="0098218B" w:rsidP="003F70FC">
    <w:pPr>
      <w:pStyle w:val="Sidhuvud"/>
      <w:tabs>
        <w:tab w:val="clear" w:pos="4706"/>
        <w:tab w:val="left" w:pos="5670"/>
      </w:tabs>
      <w:rPr>
        <w:rFonts w:ascii="Garamond" w:hAnsi="Garamond"/>
      </w:rPr>
    </w:pPr>
  </w:p>
  <w:p w:rsidR="0098218B" w:rsidRPr="00BB680B" w:rsidRDefault="0098218B" w:rsidP="005F2037">
    <w:pPr>
      <w:pStyle w:val="Sidhuvud"/>
      <w:tabs>
        <w:tab w:val="clear" w:pos="4706"/>
        <w:tab w:val="left" w:pos="5670"/>
      </w:tabs>
      <w:rPr>
        <w:sz w:val="22"/>
        <w:szCs w:val="22"/>
      </w:rPr>
    </w:pPr>
    <w:r w:rsidRPr="005F2037">
      <w:rPr>
        <w:szCs w:val="24"/>
      </w:rPr>
      <w:tab/>
    </w:r>
    <w:bookmarkStart w:id="3" w:name="DocumentType"/>
    <w:r w:rsidRPr="00BB680B">
      <w:rPr>
        <w:sz w:val="22"/>
        <w:szCs w:val="22"/>
      </w:rPr>
      <w:t>FÖRSLAG TILL YTTRANDE</w:t>
    </w:r>
  </w:p>
  <w:p w:rsidR="0098218B" w:rsidRPr="005F2037" w:rsidRDefault="0098218B" w:rsidP="005F2037">
    <w:pPr>
      <w:pStyle w:val="Sidhuvud"/>
      <w:tabs>
        <w:tab w:val="clear" w:pos="4706"/>
        <w:tab w:val="left" w:pos="5670"/>
      </w:tabs>
      <w:rPr>
        <w:szCs w:val="24"/>
      </w:rPr>
    </w:pPr>
    <w:r>
      <w:rPr>
        <w:szCs w:val="24"/>
      </w:rPr>
      <w:tab/>
    </w:r>
    <w:bookmarkStart w:id="4" w:name="Dnr"/>
    <w:bookmarkEnd w:id="3"/>
    <w:r w:rsidR="007508D2">
      <w:rPr>
        <w:rFonts w:ascii="Garamond" w:hAnsi="Garamond"/>
      </w:rPr>
      <w:t>KFKS 2014/</w:t>
    </w:r>
    <w:bookmarkEnd w:id="4"/>
    <w:r w:rsidR="007508D2">
      <w:rPr>
        <w:rFonts w:ascii="Garamond" w:hAnsi="Garamond"/>
      </w:rPr>
      <w:t>139</w:t>
    </w:r>
  </w:p>
  <w:p w:rsidR="0098218B" w:rsidRPr="00884A53" w:rsidRDefault="0098218B" w:rsidP="00975AD7">
    <w:pPr>
      <w:pStyle w:val="Brdtext"/>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46AA6"/>
    <w:multiLevelType w:val="hybridMultilevel"/>
    <w:tmpl w:val="7CA8A4D4"/>
    <w:lvl w:ilvl="0" w:tplc="ED14ACF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3834C75"/>
    <w:multiLevelType w:val="hybridMultilevel"/>
    <w:tmpl w:val="FDCAD78C"/>
    <w:lvl w:ilvl="0" w:tplc="CDFE30D6">
      <w:start w:val="1"/>
      <w:numFmt w:val="bullet"/>
      <w:lvlText w:val=""/>
      <w:lvlJc w:val="left"/>
      <w:pPr>
        <w:ind w:left="720"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8920EB4"/>
    <w:multiLevelType w:val="hybridMultilevel"/>
    <w:tmpl w:val="81EA5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DA3066E"/>
    <w:multiLevelType w:val="hybridMultilevel"/>
    <w:tmpl w:val="99BC41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61A4697"/>
    <w:multiLevelType w:val="hybridMultilevel"/>
    <w:tmpl w:val="0CD824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3B52FFD"/>
    <w:multiLevelType w:val="hybridMultilevel"/>
    <w:tmpl w:val="6E529D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napp" w:val="A"/>
    <w:docVar w:name="Logo" w:val="Blue"/>
  </w:docVars>
  <w:rsids>
    <w:rsidRoot w:val="001E500F"/>
    <w:rsid w:val="0000055B"/>
    <w:rsid w:val="0000419E"/>
    <w:rsid w:val="00004243"/>
    <w:rsid w:val="000062B5"/>
    <w:rsid w:val="000076C2"/>
    <w:rsid w:val="00010116"/>
    <w:rsid w:val="00011AD8"/>
    <w:rsid w:val="0001330A"/>
    <w:rsid w:val="00017A14"/>
    <w:rsid w:val="000249AE"/>
    <w:rsid w:val="00027B2E"/>
    <w:rsid w:val="00027F18"/>
    <w:rsid w:val="000336A2"/>
    <w:rsid w:val="00043130"/>
    <w:rsid w:val="00043BED"/>
    <w:rsid w:val="000447EC"/>
    <w:rsid w:val="00044EC2"/>
    <w:rsid w:val="000469BC"/>
    <w:rsid w:val="0004791E"/>
    <w:rsid w:val="000509D3"/>
    <w:rsid w:val="000571C4"/>
    <w:rsid w:val="000616A9"/>
    <w:rsid w:val="00064600"/>
    <w:rsid w:val="00070207"/>
    <w:rsid w:val="0007211B"/>
    <w:rsid w:val="000731B8"/>
    <w:rsid w:val="00076925"/>
    <w:rsid w:val="000771AD"/>
    <w:rsid w:val="00080F34"/>
    <w:rsid w:val="00084F7A"/>
    <w:rsid w:val="000859B4"/>
    <w:rsid w:val="00086069"/>
    <w:rsid w:val="00086559"/>
    <w:rsid w:val="00092ADA"/>
    <w:rsid w:val="0009674C"/>
    <w:rsid w:val="00097B42"/>
    <w:rsid w:val="000A03C5"/>
    <w:rsid w:val="000A0B00"/>
    <w:rsid w:val="000A11ED"/>
    <w:rsid w:val="000A2108"/>
    <w:rsid w:val="000A3401"/>
    <w:rsid w:val="000A6107"/>
    <w:rsid w:val="000B31A7"/>
    <w:rsid w:val="000B3AA9"/>
    <w:rsid w:val="000B5FFE"/>
    <w:rsid w:val="000B6591"/>
    <w:rsid w:val="000B65DE"/>
    <w:rsid w:val="000C4066"/>
    <w:rsid w:val="000C45E7"/>
    <w:rsid w:val="000D032E"/>
    <w:rsid w:val="000D061C"/>
    <w:rsid w:val="000D1161"/>
    <w:rsid w:val="000D2094"/>
    <w:rsid w:val="000D3930"/>
    <w:rsid w:val="000D577A"/>
    <w:rsid w:val="000D58F2"/>
    <w:rsid w:val="000D5E99"/>
    <w:rsid w:val="000D7A20"/>
    <w:rsid w:val="000E2DBD"/>
    <w:rsid w:val="000F131F"/>
    <w:rsid w:val="000F1F52"/>
    <w:rsid w:val="000F6A79"/>
    <w:rsid w:val="0010153A"/>
    <w:rsid w:val="00102A91"/>
    <w:rsid w:val="00107932"/>
    <w:rsid w:val="00112589"/>
    <w:rsid w:val="00114FD2"/>
    <w:rsid w:val="00116121"/>
    <w:rsid w:val="001162A2"/>
    <w:rsid w:val="00116F7C"/>
    <w:rsid w:val="00132693"/>
    <w:rsid w:val="00136929"/>
    <w:rsid w:val="0014164B"/>
    <w:rsid w:val="001427EA"/>
    <w:rsid w:val="00142A1E"/>
    <w:rsid w:val="00143993"/>
    <w:rsid w:val="001449F1"/>
    <w:rsid w:val="001476EB"/>
    <w:rsid w:val="001543E6"/>
    <w:rsid w:val="00155683"/>
    <w:rsid w:val="00157663"/>
    <w:rsid w:val="00161F2A"/>
    <w:rsid w:val="00167ACC"/>
    <w:rsid w:val="00173700"/>
    <w:rsid w:val="001742C3"/>
    <w:rsid w:val="00176AD4"/>
    <w:rsid w:val="0017758D"/>
    <w:rsid w:val="0018075F"/>
    <w:rsid w:val="001825DD"/>
    <w:rsid w:val="00183EFB"/>
    <w:rsid w:val="00187739"/>
    <w:rsid w:val="00195710"/>
    <w:rsid w:val="00196319"/>
    <w:rsid w:val="00196924"/>
    <w:rsid w:val="001A0E10"/>
    <w:rsid w:val="001A1733"/>
    <w:rsid w:val="001A356B"/>
    <w:rsid w:val="001A3E80"/>
    <w:rsid w:val="001A6211"/>
    <w:rsid w:val="001A7D88"/>
    <w:rsid w:val="001B13D6"/>
    <w:rsid w:val="001B31EC"/>
    <w:rsid w:val="001C01E7"/>
    <w:rsid w:val="001D1235"/>
    <w:rsid w:val="001D1B28"/>
    <w:rsid w:val="001D416D"/>
    <w:rsid w:val="001D60A0"/>
    <w:rsid w:val="001E500F"/>
    <w:rsid w:val="001E5795"/>
    <w:rsid w:val="001E7B06"/>
    <w:rsid w:val="001F003E"/>
    <w:rsid w:val="001F1546"/>
    <w:rsid w:val="001F290F"/>
    <w:rsid w:val="001F3AF9"/>
    <w:rsid w:val="001F681B"/>
    <w:rsid w:val="00203737"/>
    <w:rsid w:val="00204ECB"/>
    <w:rsid w:val="00210C0E"/>
    <w:rsid w:val="002139BE"/>
    <w:rsid w:val="00213C37"/>
    <w:rsid w:val="00221876"/>
    <w:rsid w:val="002239A4"/>
    <w:rsid w:val="00223D46"/>
    <w:rsid w:val="00226CD5"/>
    <w:rsid w:val="002270DB"/>
    <w:rsid w:val="00234DC9"/>
    <w:rsid w:val="00243F54"/>
    <w:rsid w:val="00246804"/>
    <w:rsid w:val="00250B61"/>
    <w:rsid w:val="00251E1F"/>
    <w:rsid w:val="00252030"/>
    <w:rsid w:val="00260A4B"/>
    <w:rsid w:val="00266023"/>
    <w:rsid w:val="00267482"/>
    <w:rsid w:val="00271BF1"/>
    <w:rsid w:val="00276434"/>
    <w:rsid w:val="00280132"/>
    <w:rsid w:val="00281F43"/>
    <w:rsid w:val="00282AD7"/>
    <w:rsid w:val="002841C0"/>
    <w:rsid w:val="002846CF"/>
    <w:rsid w:val="00287F15"/>
    <w:rsid w:val="002908AD"/>
    <w:rsid w:val="00290DCA"/>
    <w:rsid w:val="0029162A"/>
    <w:rsid w:val="00291E6D"/>
    <w:rsid w:val="00293058"/>
    <w:rsid w:val="00293A21"/>
    <w:rsid w:val="00296DAC"/>
    <w:rsid w:val="002A1F75"/>
    <w:rsid w:val="002B06D5"/>
    <w:rsid w:val="002B2C34"/>
    <w:rsid w:val="002B57D3"/>
    <w:rsid w:val="002C05AE"/>
    <w:rsid w:val="002C1483"/>
    <w:rsid w:val="002C20DD"/>
    <w:rsid w:val="002C42BD"/>
    <w:rsid w:val="002C79CF"/>
    <w:rsid w:val="002E64E3"/>
    <w:rsid w:val="002F0546"/>
    <w:rsid w:val="002F2DA7"/>
    <w:rsid w:val="002F5017"/>
    <w:rsid w:val="002F5B2B"/>
    <w:rsid w:val="002F6384"/>
    <w:rsid w:val="00304438"/>
    <w:rsid w:val="00306C86"/>
    <w:rsid w:val="003071D7"/>
    <w:rsid w:val="00311E0B"/>
    <w:rsid w:val="00316061"/>
    <w:rsid w:val="0031790E"/>
    <w:rsid w:val="003372B9"/>
    <w:rsid w:val="0034169E"/>
    <w:rsid w:val="0035461D"/>
    <w:rsid w:val="00355CEA"/>
    <w:rsid w:val="00362304"/>
    <w:rsid w:val="00363292"/>
    <w:rsid w:val="00366D02"/>
    <w:rsid w:val="003701FB"/>
    <w:rsid w:val="00372C51"/>
    <w:rsid w:val="00382D4D"/>
    <w:rsid w:val="00383696"/>
    <w:rsid w:val="00383F5F"/>
    <w:rsid w:val="00387EE9"/>
    <w:rsid w:val="0039090C"/>
    <w:rsid w:val="00397A90"/>
    <w:rsid w:val="00397B89"/>
    <w:rsid w:val="003A005C"/>
    <w:rsid w:val="003A1D78"/>
    <w:rsid w:val="003A477B"/>
    <w:rsid w:val="003A7621"/>
    <w:rsid w:val="003A789B"/>
    <w:rsid w:val="003A7AC3"/>
    <w:rsid w:val="003B387D"/>
    <w:rsid w:val="003C228A"/>
    <w:rsid w:val="003C5A8D"/>
    <w:rsid w:val="003C78B9"/>
    <w:rsid w:val="003E2C59"/>
    <w:rsid w:val="003E3E1F"/>
    <w:rsid w:val="003E57E1"/>
    <w:rsid w:val="003F4609"/>
    <w:rsid w:val="003F4EF1"/>
    <w:rsid w:val="003F70FC"/>
    <w:rsid w:val="00401768"/>
    <w:rsid w:val="00401BA8"/>
    <w:rsid w:val="00407E0B"/>
    <w:rsid w:val="004122FE"/>
    <w:rsid w:val="0041655A"/>
    <w:rsid w:val="00425AE2"/>
    <w:rsid w:val="00433519"/>
    <w:rsid w:val="004354D1"/>
    <w:rsid w:val="00435510"/>
    <w:rsid w:val="00443BDA"/>
    <w:rsid w:val="004442B6"/>
    <w:rsid w:val="0044536E"/>
    <w:rsid w:val="00453A5D"/>
    <w:rsid w:val="00457FC2"/>
    <w:rsid w:val="00460FD4"/>
    <w:rsid w:val="00461524"/>
    <w:rsid w:val="004706CA"/>
    <w:rsid w:val="0047225A"/>
    <w:rsid w:val="004742F2"/>
    <w:rsid w:val="004753CF"/>
    <w:rsid w:val="0047657A"/>
    <w:rsid w:val="00481A9B"/>
    <w:rsid w:val="0048350E"/>
    <w:rsid w:val="0048492B"/>
    <w:rsid w:val="004875C2"/>
    <w:rsid w:val="004A1E34"/>
    <w:rsid w:val="004A4134"/>
    <w:rsid w:val="004A60C4"/>
    <w:rsid w:val="004A6177"/>
    <w:rsid w:val="004B1464"/>
    <w:rsid w:val="004B2126"/>
    <w:rsid w:val="004B507A"/>
    <w:rsid w:val="004B6BD5"/>
    <w:rsid w:val="004B7319"/>
    <w:rsid w:val="004C156B"/>
    <w:rsid w:val="004C4DAF"/>
    <w:rsid w:val="004C6E47"/>
    <w:rsid w:val="004D1FEA"/>
    <w:rsid w:val="004D3061"/>
    <w:rsid w:val="004F1766"/>
    <w:rsid w:val="004F4DBE"/>
    <w:rsid w:val="004F655B"/>
    <w:rsid w:val="00505FF7"/>
    <w:rsid w:val="00506471"/>
    <w:rsid w:val="00506573"/>
    <w:rsid w:val="0051006F"/>
    <w:rsid w:val="005131A4"/>
    <w:rsid w:val="00523D53"/>
    <w:rsid w:val="00524427"/>
    <w:rsid w:val="00530101"/>
    <w:rsid w:val="005305CE"/>
    <w:rsid w:val="00530873"/>
    <w:rsid w:val="00533385"/>
    <w:rsid w:val="00540092"/>
    <w:rsid w:val="005434AA"/>
    <w:rsid w:val="00545BCD"/>
    <w:rsid w:val="005473FC"/>
    <w:rsid w:val="0055080A"/>
    <w:rsid w:val="00550887"/>
    <w:rsid w:val="00553CEB"/>
    <w:rsid w:val="00555E52"/>
    <w:rsid w:val="00555EE1"/>
    <w:rsid w:val="0056266C"/>
    <w:rsid w:val="005634A8"/>
    <w:rsid w:val="005641FC"/>
    <w:rsid w:val="0056627A"/>
    <w:rsid w:val="00567BC0"/>
    <w:rsid w:val="0057056D"/>
    <w:rsid w:val="00585359"/>
    <w:rsid w:val="00590B97"/>
    <w:rsid w:val="00593E02"/>
    <w:rsid w:val="0059515F"/>
    <w:rsid w:val="0059661D"/>
    <w:rsid w:val="00596783"/>
    <w:rsid w:val="005A04B2"/>
    <w:rsid w:val="005A0511"/>
    <w:rsid w:val="005A09A0"/>
    <w:rsid w:val="005A34E8"/>
    <w:rsid w:val="005A514D"/>
    <w:rsid w:val="005B1BE4"/>
    <w:rsid w:val="005B5C36"/>
    <w:rsid w:val="005C1FDF"/>
    <w:rsid w:val="005C3350"/>
    <w:rsid w:val="005D2A44"/>
    <w:rsid w:val="005D4396"/>
    <w:rsid w:val="005D6815"/>
    <w:rsid w:val="005D7235"/>
    <w:rsid w:val="005E1382"/>
    <w:rsid w:val="005E1741"/>
    <w:rsid w:val="005E3C24"/>
    <w:rsid w:val="005E428E"/>
    <w:rsid w:val="005F022E"/>
    <w:rsid w:val="005F2037"/>
    <w:rsid w:val="006010B5"/>
    <w:rsid w:val="0060220D"/>
    <w:rsid w:val="00603CED"/>
    <w:rsid w:val="00607980"/>
    <w:rsid w:val="0061760E"/>
    <w:rsid w:val="0062322E"/>
    <w:rsid w:val="00625E04"/>
    <w:rsid w:val="00627BB8"/>
    <w:rsid w:val="006342EE"/>
    <w:rsid w:val="006347DA"/>
    <w:rsid w:val="0063507F"/>
    <w:rsid w:val="00635477"/>
    <w:rsid w:val="00642FDB"/>
    <w:rsid w:val="00656977"/>
    <w:rsid w:val="00666980"/>
    <w:rsid w:val="006677C0"/>
    <w:rsid w:val="00670D1B"/>
    <w:rsid w:val="00671C09"/>
    <w:rsid w:val="0067286C"/>
    <w:rsid w:val="00672B8A"/>
    <w:rsid w:val="00675338"/>
    <w:rsid w:val="00675A10"/>
    <w:rsid w:val="00676A99"/>
    <w:rsid w:val="00676FAC"/>
    <w:rsid w:val="00677491"/>
    <w:rsid w:val="00677ECB"/>
    <w:rsid w:val="006840BB"/>
    <w:rsid w:val="006948B2"/>
    <w:rsid w:val="0069675A"/>
    <w:rsid w:val="006A0FD4"/>
    <w:rsid w:val="006A16F9"/>
    <w:rsid w:val="006A2C95"/>
    <w:rsid w:val="006A5A50"/>
    <w:rsid w:val="006A7580"/>
    <w:rsid w:val="006B0D68"/>
    <w:rsid w:val="006B4319"/>
    <w:rsid w:val="006B6787"/>
    <w:rsid w:val="006B76EA"/>
    <w:rsid w:val="006C153E"/>
    <w:rsid w:val="006C7202"/>
    <w:rsid w:val="006D6DF7"/>
    <w:rsid w:val="006F0524"/>
    <w:rsid w:val="006F0FC7"/>
    <w:rsid w:val="006F3D5E"/>
    <w:rsid w:val="006F70EB"/>
    <w:rsid w:val="00700322"/>
    <w:rsid w:val="00704A60"/>
    <w:rsid w:val="00705929"/>
    <w:rsid w:val="0070793D"/>
    <w:rsid w:val="007100C8"/>
    <w:rsid w:val="00710F1C"/>
    <w:rsid w:val="00711AF2"/>
    <w:rsid w:val="007122C6"/>
    <w:rsid w:val="007172AD"/>
    <w:rsid w:val="00730AEB"/>
    <w:rsid w:val="00731473"/>
    <w:rsid w:val="00735961"/>
    <w:rsid w:val="00743151"/>
    <w:rsid w:val="007508D2"/>
    <w:rsid w:val="00750AAF"/>
    <w:rsid w:val="007512D3"/>
    <w:rsid w:val="00752214"/>
    <w:rsid w:val="0075385E"/>
    <w:rsid w:val="00761238"/>
    <w:rsid w:val="007709D9"/>
    <w:rsid w:val="00772CE1"/>
    <w:rsid w:val="00773212"/>
    <w:rsid w:val="007736BC"/>
    <w:rsid w:val="00774042"/>
    <w:rsid w:val="00776E67"/>
    <w:rsid w:val="00780E74"/>
    <w:rsid w:val="007838B1"/>
    <w:rsid w:val="00785607"/>
    <w:rsid w:val="00790567"/>
    <w:rsid w:val="007A1073"/>
    <w:rsid w:val="007A2DAB"/>
    <w:rsid w:val="007A33E8"/>
    <w:rsid w:val="007B1489"/>
    <w:rsid w:val="007B1A59"/>
    <w:rsid w:val="007B6B67"/>
    <w:rsid w:val="007C6DAD"/>
    <w:rsid w:val="007D0CCD"/>
    <w:rsid w:val="007D516A"/>
    <w:rsid w:val="007D564D"/>
    <w:rsid w:val="007E4F0D"/>
    <w:rsid w:val="007E652B"/>
    <w:rsid w:val="007F2218"/>
    <w:rsid w:val="00804A71"/>
    <w:rsid w:val="00805572"/>
    <w:rsid w:val="00812937"/>
    <w:rsid w:val="00826889"/>
    <w:rsid w:val="00831EFB"/>
    <w:rsid w:val="00833A30"/>
    <w:rsid w:val="0083566B"/>
    <w:rsid w:val="00835756"/>
    <w:rsid w:val="00837C31"/>
    <w:rsid w:val="0084238A"/>
    <w:rsid w:val="00843F47"/>
    <w:rsid w:val="00846D15"/>
    <w:rsid w:val="0085109D"/>
    <w:rsid w:val="00852660"/>
    <w:rsid w:val="00856FBA"/>
    <w:rsid w:val="00865314"/>
    <w:rsid w:val="00865498"/>
    <w:rsid w:val="00865D8C"/>
    <w:rsid w:val="0087153C"/>
    <w:rsid w:val="0087247E"/>
    <w:rsid w:val="008757C7"/>
    <w:rsid w:val="00880056"/>
    <w:rsid w:val="00884A53"/>
    <w:rsid w:val="00890FA9"/>
    <w:rsid w:val="00893AE4"/>
    <w:rsid w:val="00893CBB"/>
    <w:rsid w:val="0089697C"/>
    <w:rsid w:val="008A200F"/>
    <w:rsid w:val="008A6F96"/>
    <w:rsid w:val="008B4CB3"/>
    <w:rsid w:val="008C10C1"/>
    <w:rsid w:val="008C5637"/>
    <w:rsid w:val="008C6549"/>
    <w:rsid w:val="008C7438"/>
    <w:rsid w:val="008D0D8C"/>
    <w:rsid w:val="008D193A"/>
    <w:rsid w:val="008D352A"/>
    <w:rsid w:val="008D79D6"/>
    <w:rsid w:val="008E43FE"/>
    <w:rsid w:val="008E5CD2"/>
    <w:rsid w:val="008E604C"/>
    <w:rsid w:val="00904704"/>
    <w:rsid w:val="009107BC"/>
    <w:rsid w:val="00912D12"/>
    <w:rsid w:val="0091442D"/>
    <w:rsid w:val="009235EA"/>
    <w:rsid w:val="00924F41"/>
    <w:rsid w:val="00934DAC"/>
    <w:rsid w:val="00934EF0"/>
    <w:rsid w:val="00936C2B"/>
    <w:rsid w:val="00944000"/>
    <w:rsid w:val="00944F2C"/>
    <w:rsid w:val="00945809"/>
    <w:rsid w:val="00955C20"/>
    <w:rsid w:val="00955C53"/>
    <w:rsid w:val="0096588B"/>
    <w:rsid w:val="00965B94"/>
    <w:rsid w:val="00970BA6"/>
    <w:rsid w:val="0097176C"/>
    <w:rsid w:val="00972629"/>
    <w:rsid w:val="009759DA"/>
    <w:rsid w:val="00975AD7"/>
    <w:rsid w:val="00977357"/>
    <w:rsid w:val="0098084F"/>
    <w:rsid w:val="0098218B"/>
    <w:rsid w:val="00991E25"/>
    <w:rsid w:val="00992C20"/>
    <w:rsid w:val="009A0C2D"/>
    <w:rsid w:val="009A17FD"/>
    <w:rsid w:val="009A2128"/>
    <w:rsid w:val="009B20DE"/>
    <w:rsid w:val="009B34DE"/>
    <w:rsid w:val="009B4802"/>
    <w:rsid w:val="009C00F5"/>
    <w:rsid w:val="009C317C"/>
    <w:rsid w:val="009C31AA"/>
    <w:rsid w:val="009C45DC"/>
    <w:rsid w:val="009C75E2"/>
    <w:rsid w:val="009D06AF"/>
    <w:rsid w:val="009D2394"/>
    <w:rsid w:val="009D3A82"/>
    <w:rsid w:val="009E1CA8"/>
    <w:rsid w:val="009E1E31"/>
    <w:rsid w:val="009E231C"/>
    <w:rsid w:val="009E262F"/>
    <w:rsid w:val="009E2B73"/>
    <w:rsid w:val="009F0B36"/>
    <w:rsid w:val="009F20C4"/>
    <w:rsid w:val="009F3022"/>
    <w:rsid w:val="009F3555"/>
    <w:rsid w:val="009F60BE"/>
    <w:rsid w:val="00A0062E"/>
    <w:rsid w:val="00A00EAB"/>
    <w:rsid w:val="00A07C93"/>
    <w:rsid w:val="00A1382A"/>
    <w:rsid w:val="00A14E43"/>
    <w:rsid w:val="00A14F40"/>
    <w:rsid w:val="00A1565E"/>
    <w:rsid w:val="00A23FAC"/>
    <w:rsid w:val="00A26C32"/>
    <w:rsid w:val="00A3045B"/>
    <w:rsid w:val="00A3058E"/>
    <w:rsid w:val="00A32829"/>
    <w:rsid w:val="00A3397D"/>
    <w:rsid w:val="00A376B6"/>
    <w:rsid w:val="00A432FA"/>
    <w:rsid w:val="00A457C5"/>
    <w:rsid w:val="00A47288"/>
    <w:rsid w:val="00A472C3"/>
    <w:rsid w:val="00A501BA"/>
    <w:rsid w:val="00A5504A"/>
    <w:rsid w:val="00A60B48"/>
    <w:rsid w:val="00A6413D"/>
    <w:rsid w:val="00A75932"/>
    <w:rsid w:val="00A77D51"/>
    <w:rsid w:val="00A81758"/>
    <w:rsid w:val="00A913D5"/>
    <w:rsid w:val="00A92018"/>
    <w:rsid w:val="00AA4AFE"/>
    <w:rsid w:val="00AB1146"/>
    <w:rsid w:val="00AB1404"/>
    <w:rsid w:val="00AB283C"/>
    <w:rsid w:val="00AC065E"/>
    <w:rsid w:val="00AC320F"/>
    <w:rsid w:val="00AC3D34"/>
    <w:rsid w:val="00AD1FDF"/>
    <w:rsid w:val="00AD4490"/>
    <w:rsid w:val="00AD54A8"/>
    <w:rsid w:val="00AD7212"/>
    <w:rsid w:val="00AE086A"/>
    <w:rsid w:val="00AE1E67"/>
    <w:rsid w:val="00AE7C80"/>
    <w:rsid w:val="00AF1ED0"/>
    <w:rsid w:val="00AF2C02"/>
    <w:rsid w:val="00AF387A"/>
    <w:rsid w:val="00B0045D"/>
    <w:rsid w:val="00B006F2"/>
    <w:rsid w:val="00B04CCC"/>
    <w:rsid w:val="00B072D4"/>
    <w:rsid w:val="00B104C3"/>
    <w:rsid w:val="00B11DCB"/>
    <w:rsid w:val="00B1640C"/>
    <w:rsid w:val="00B1733A"/>
    <w:rsid w:val="00B179A6"/>
    <w:rsid w:val="00B179A7"/>
    <w:rsid w:val="00B22224"/>
    <w:rsid w:val="00B445F6"/>
    <w:rsid w:val="00B45295"/>
    <w:rsid w:val="00B45753"/>
    <w:rsid w:val="00B505DE"/>
    <w:rsid w:val="00B51DCA"/>
    <w:rsid w:val="00B53EBF"/>
    <w:rsid w:val="00B55658"/>
    <w:rsid w:val="00B567F4"/>
    <w:rsid w:val="00B57618"/>
    <w:rsid w:val="00B6028C"/>
    <w:rsid w:val="00B60E7F"/>
    <w:rsid w:val="00B615B8"/>
    <w:rsid w:val="00B62D01"/>
    <w:rsid w:val="00B67CEE"/>
    <w:rsid w:val="00B7378E"/>
    <w:rsid w:val="00B73E03"/>
    <w:rsid w:val="00B76004"/>
    <w:rsid w:val="00B81686"/>
    <w:rsid w:val="00B82258"/>
    <w:rsid w:val="00B835EA"/>
    <w:rsid w:val="00B85A3A"/>
    <w:rsid w:val="00B8780D"/>
    <w:rsid w:val="00B9254E"/>
    <w:rsid w:val="00B93928"/>
    <w:rsid w:val="00B9435D"/>
    <w:rsid w:val="00B967A5"/>
    <w:rsid w:val="00B97820"/>
    <w:rsid w:val="00BA2452"/>
    <w:rsid w:val="00BA4742"/>
    <w:rsid w:val="00BB0410"/>
    <w:rsid w:val="00BB0C78"/>
    <w:rsid w:val="00BB39F6"/>
    <w:rsid w:val="00BB54A0"/>
    <w:rsid w:val="00BB680B"/>
    <w:rsid w:val="00BC019B"/>
    <w:rsid w:val="00BC165B"/>
    <w:rsid w:val="00BC2E02"/>
    <w:rsid w:val="00BC32AF"/>
    <w:rsid w:val="00BC34E0"/>
    <w:rsid w:val="00BD2BBC"/>
    <w:rsid w:val="00BD3A2F"/>
    <w:rsid w:val="00BD7155"/>
    <w:rsid w:val="00BE1791"/>
    <w:rsid w:val="00BE24F7"/>
    <w:rsid w:val="00BE7847"/>
    <w:rsid w:val="00BF19E6"/>
    <w:rsid w:val="00BF3E20"/>
    <w:rsid w:val="00BF590A"/>
    <w:rsid w:val="00C02339"/>
    <w:rsid w:val="00C03BC9"/>
    <w:rsid w:val="00C10D3F"/>
    <w:rsid w:val="00C11A55"/>
    <w:rsid w:val="00C13028"/>
    <w:rsid w:val="00C14764"/>
    <w:rsid w:val="00C14939"/>
    <w:rsid w:val="00C15EDF"/>
    <w:rsid w:val="00C2670D"/>
    <w:rsid w:val="00C26E84"/>
    <w:rsid w:val="00C33D7D"/>
    <w:rsid w:val="00C36306"/>
    <w:rsid w:val="00C37C4E"/>
    <w:rsid w:val="00C37F6E"/>
    <w:rsid w:val="00C41158"/>
    <w:rsid w:val="00C4543A"/>
    <w:rsid w:val="00C524ED"/>
    <w:rsid w:val="00C606DE"/>
    <w:rsid w:val="00C6372B"/>
    <w:rsid w:val="00C65C95"/>
    <w:rsid w:val="00C734D0"/>
    <w:rsid w:val="00C92819"/>
    <w:rsid w:val="00C95EDF"/>
    <w:rsid w:val="00CA0BD4"/>
    <w:rsid w:val="00CA1B39"/>
    <w:rsid w:val="00CA2C71"/>
    <w:rsid w:val="00CA5458"/>
    <w:rsid w:val="00CB34AD"/>
    <w:rsid w:val="00CB45DE"/>
    <w:rsid w:val="00CB4D72"/>
    <w:rsid w:val="00CB51D4"/>
    <w:rsid w:val="00CC1165"/>
    <w:rsid w:val="00CC387E"/>
    <w:rsid w:val="00CC6BB0"/>
    <w:rsid w:val="00CC7380"/>
    <w:rsid w:val="00CD2DC1"/>
    <w:rsid w:val="00CD3D1E"/>
    <w:rsid w:val="00CD731A"/>
    <w:rsid w:val="00CE1696"/>
    <w:rsid w:val="00CE208D"/>
    <w:rsid w:val="00CE5395"/>
    <w:rsid w:val="00CE66FD"/>
    <w:rsid w:val="00CF10D6"/>
    <w:rsid w:val="00CF4481"/>
    <w:rsid w:val="00CF598F"/>
    <w:rsid w:val="00D01CA1"/>
    <w:rsid w:val="00D047FA"/>
    <w:rsid w:val="00D0653E"/>
    <w:rsid w:val="00D114D2"/>
    <w:rsid w:val="00D14A9A"/>
    <w:rsid w:val="00D173E3"/>
    <w:rsid w:val="00D1788E"/>
    <w:rsid w:val="00D203CE"/>
    <w:rsid w:val="00D21955"/>
    <w:rsid w:val="00D245BB"/>
    <w:rsid w:val="00D3288C"/>
    <w:rsid w:val="00D3497F"/>
    <w:rsid w:val="00D3640E"/>
    <w:rsid w:val="00D401D4"/>
    <w:rsid w:val="00D472D2"/>
    <w:rsid w:val="00D50613"/>
    <w:rsid w:val="00D56009"/>
    <w:rsid w:val="00D6046E"/>
    <w:rsid w:val="00D649A6"/>
    <w:rsid w:val="00D67B35"/>
    <w:rsid w:val="00D70ED5"/>
    <w:rsid w:val="00D72F97"/>
    <w:rsid w:val="00D732D6"/>
    <w:rsid w:val="00D74E88"/>
    <w:rsid w:val="00D822B5"/>
    <w:rsid w:val="00D87D0C"/>
    <w:rsid w:val="00D926EF"/>
    <w:rsid w:val="00D97F90"/>
    <w:rsid w:val="00DA0870"/>
    <w:rsid w:val="00DB412F"/>
    <w:rsid w:val="00DB5508"/>
    <w:rsid w:val="00DB6E0E"/>
    <w:rsid w:val="00DB7979"/>
    <w:rsid w:val="00DC0FBD"/>
    <w:rsid w:val="00DC1BC0"/>
    <w:rsid w:val="00DC37F1"/>
    <w:rsid w:val="00DD1884"/>
    <w:rsid w:val="00DD7FC0"/>
    <w:rsid w:val="00DE4F02"/>
    <w:rsid w:val="00DF2389"/>
    <w:rsid w:val="00DF599B"/>
    <w:rsid w:val="00DF7D7F"/>
    <w:rsid w:val="00E058A1"/>
    <w:rsid w:val="00E07090"/>
    <w:rsid w:val="00E10E87"/>
    <w:rsid w:val="00E13819"/>
    <w:rsid w:val="00E15880"/>
    <w:rsid w:val="00E31FB1"/>
    <w:rsid w:val="00E32F74"/>
    <w:rsid w:val="00E36C56"/>
    <w:rsid w:val="00E404F1"/>
    <w:rsid w:val="00E46FAB"/>
    <w:rsid w:val="00E47D6D"/>
    <w:rsid w:val="00E538F8"/>
    <w:rsid w:val="00E54B75"/>
    <w:rsid w:val="00E557D4"/>
    <w:rsid w:val="00E609FD"/>
    <w:rsid w:val="00E60BCF"/>
    <w:rsid w:val="00E61879"/>
    <w:rsid w:val="00E62653"/>
    <w:rsid w:val="00E67806"/>
    <w:rsid w:val="00E67F09"/>
    <w:rsid w:val="00E711FB"/>
    <w:rsid w:val="00E74110"/>
    <w:rsid w:val="00E76808"/>
    <w:rsid w:val="00E77D5E"/>
    <w:rsid w:val="00E83173"/>
    <w:rsid w:val="00EA0734"/>
    <w:rsid w:val="00EA3A7B"/>
    <w:rsid w:val="00EA3B4F"/>
    <w:rsid w:val="00EA6B7E"/>
    <w:rsid w:val="00EB3616"/>
    <w:rsid w:val="00EB776E"/>
    <w:rsid w:val="00EC0EBE"/>
    <w:rsid w:val="00EC1C30"/>
    <w:rsid w:val="00EC293D"/>
    <w:rsid w:val="00EC403A"/>
    <w:rsid w:val="00EC48EC"/>
    <w:rsid w:val="00EC5E26"/>
    <w:rsid w:val="00ED14EE"/>
    <w:rsid w:val="00ED32EB"/>
    <w:rsid w:val="00EE17DE"/>
    <w:rsid w:val="00EE7976"/>
    <w:rsid w:val="00EF1989"/>
    <w:rsid w:val="00EF1A9A"/>
    <w:rsid w:val="00EF41B8"/>
    <w:rsid w:val="00EF5AC2"/>
    <w:rsid w:val="00EF5B6F"/>
    <w:rsid w:val="00EF691B"/>
    <w:rsid w:val="00F04E8F"/>
    <w:rsid w:val="00F100ED"/>
    <w:rsid w:val="00F11148"/>
    <w:rsid w:val="00F1307A"/>
    <w:rsid w:val="00F13328"/>
    <w:rsid w:val="00F20538"/>
    <w:rsid w:val="00F210AB"/>
    <w:rsid w:val="00F2400E"/>
    <w:rsid w:val="00F24F23"/>
    <w:rsid w:val="00F25D92"/>
    <w:rsid w:val="00F3094C"/>
    <w:rsid w:val="00F33107"/>
    <w:rsid w:val="00F345BD"/>
    <w:rsid w:val="00F3708F"/>
    <w:rsid w:val="00F40170"/>
    <w:rsid w:val="00F40797"/>
    <w:rsid w:val="00F45FA1"/>
    <w:rsid w:val="00F47A8C"/>
    <w:rsid w:val="00F53688"/>
    <w:rsid w:val="00F5462C"/>
    <w:rsid w:val="00F60305"/>
    <w:rsid w:val="00F63E81"/>
    <w:rsid w:val="00F652DF"/>
    <w:rsid w:val="00F657AE"/>
    <w:rsid w:val="00F65FCD"/>
    <w:rsid w:val="00F74482"/>
    <w:rsid w:val="00F75EDA"/>
    <w:rsid w:val="00F76CCD"/>
    <w:rsid w:val="00F80BD9"/>
    <w:rsid w:val="00F82061"/>
    <w:rsid w:val="00F8448D"/>
    <w:rsid w:val="00F90CCB"/>
    <w:rsid w:val="00F95684"/>
    <w:rsid w:val="00F957F6"/>
    <w:rsid w:val="00FA027D"/>
    <w:rsid w:val="00FA0D32"/>
    <w:rsid w:val="00FA0F09"/>
    <w:rsid w:val="00FC22B6"/>
    <w:rsid w:val="00FC4933"/>
    <w:rsid w:val="00FD0FB7"/>
    <w:rsid w:val="00FD20DB"/>
    <w:rsid w:val="00FD4680"/>
    <w:rsid w:val="00FD52B4"/>
    <w:rsid w:val="00FE22F9"/>
    <w:rsid w:val="00FE539A"/>
    <w:rsid w:val="00FE546C"/>
    <w:rsid w:val="00FF2F53"/>
    <w:rsid w:val="00FF3939"/>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48F6A55-C14A-45FA-B654-C31900FF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paragraph" w:styleId="Oformateradtext">
    <w:name w:val="Plain Text"/>
    <w:basedOn w:val="Normal"/>
    <w:link w:val="OformateradtextChar"/>
    <w:uiPriority w:val="99"/>
    <w:unhideWhenUsed/>
    <w:rsid w:val="00C37C4E"/>
    <w:pPr>
      <w:spacing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C37C4E"/>
    <w:rPr>
      <w:rFonts w:ascii="Consolas" w:hAnsi="Consolas"/>
      <w:sz w:val="21"/>
      <w:szCs w:val="21"/>
    </w:rPr>
  </w:style>
  <w:style w:type="paragraph" w:styleId="Brdtext">
    <w:name w:val="Body Text"/>
    <w:basedOn w:val="Normal"/>
    <w:link w:val="BrdtextChar"/>
    <w:rsid w:val="00670D1B"/>
    <w:pPr>
      <w:overflowPunct w:val="0"/>
      <w:autoSpaceDE w:val="0"/>
      <w:autoSpaceDN w:val="0"/>
      <w:adjustRightInd w:val="0"/>
      <w:spacing w:after="120" w:line="240" w:lineRule="auto"/>
      <w:textAlignment w:val="baseline"/>
    </w:pPr>
    <w:rPr>
      <w:rFonts w:ascii="Times New Roman" w:hAnsi="Times New Roman"/>
    </w:rPr>
  </w:style>
  <w:style w:type="character" w:customStyle="1" w:styleId="BrdtextChar">
    <w:name w:val="Brödtext Char"/>
    <w:basedOn w:val="Standardstycketeckensnitt"/>
    <w:link w:val="Brdtext"/>
    <w:rsid w:val="00670D1B"/>
    <w:rPr>
      <w:sz w:val="24"/>
    </w:rPr>
  </w:style>
  <w:style w:type="character" w:styleId="Kommentarsreferens">
    <w:name w:val="annotation reference"/>
    <w:basedOn w:val="Standardstycketeckensnitt"/>
    <w:rsid w:val="009F0B36"/>
    <w:rPr>
      <w:sz w:val="16"/>
      <w:szCs w:val="16"/>
    </w:rPr>
  </w:style>
  <w:style w:type="paragraph" w:styleId="Kommentarer">
    <w:name w:val="annotation text"/>
    <w:basedOn w:val="Normal"/>
    <w:link w:val="KommentarerChar"/>
    <w:rsid w:val="009F0B36"/>
    <w:rPr>
      <w:sz w:val="20"/>
    </w:rPr>
  </w:style>
  <w:style w:type="character" w:customStyle="1" w:styleId="KommentarerChar">
    <w:name w:val="Kommentarer Char"/>
    <w:basedOn w:val="Standardstycketeckensnitt"/>
    <w:link w:val="Kommentarer"/>
    <w:rsid w:val="009F0B36"/>
    <w:rPr>
      <w:rFonts w:ascii="Garamond" w:hAnsi="Garamond"/>
    </w:rPr>
  </w:style>
  <w:style w:type="paragraph" w:styleId="Kommentarsmne">
    <w:name w:val="annotation subject"/>
    <w:basedOn w:val="Kommentarer"/>
    <w:next w:val="Kommentarer"/>
    <w:link w:val="KommentarsmneChar"/>
    <w:rsid w:val="009F0B36"/>
    <w:rPr>
      <w:b/>
      <w:bCs/>
    </w:rPr>
  </w:style>
  <w:style w:type="character" w:customStyle="1" w:styleId="KommentarsmneChar">
    <w:name w:val="Kommentarsämne Char"/>
    <w:basedOn w:val="KommentarerChar"/>
    <w:link w:val="Kommentarsmne"/>
    <w:rsid w:val="009F0B36"/>
    <w:rPr>
      <w:rFonts w:ascii="Garamond" w:hAnsi="Garamond"/>
      <w:b/>
      <w:bCs/>
    </w:rPr>
  </w:style>
  <w:style w:type="paragraph" w:styleId="Liststycke">
    <w:name w:val="List Paragraph"/>
    <w:basedOn w:val="Normal"/>
    <w:uiPriority w:val="34"/>
    <w:rsid w:val="00865498"/>
    <w:pPr>
      <w:ind w:left="720"/>
      <w:contextualSpacing/>
    </w:pPr>
  </w:style>
  <w:style w:type="paragraph" w:styleId="Normalwebb">
    <w:name w:val="Normal (Web)"/>
    <w:basedOn w:val="Normal"/>
    <w:uiPriority w:val="99"/>
    <w:unhideWhenUsed/>
    <w:rsid w:val="00CC7380"/>
    <w:pPr>
      <w:spacing w:before="100" w:beforeAutospacing="1" w:after="100" w:afterAutospacing="1" w:line="240" w:lineRule="auto"/>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788111">
      <w:bodyDiv w:val="1"/>
      <w:marLeft w:val="0"/>
      <w:marRight w:val="0"/>
      <w:marTop w:val="0"/>
      <w:marBottom w:val="0"/>
      <w:divBdr>
        <w:top w:val="none" w:sz="0" w:space="0" w:color="auto"/>
        <w:left w:val="none" w:sz="0" w:space="0" w:color="auto"/>
        <w:bottom w:val="none" w:sz="0" w:space="0" w:color="auto"/>
        <w:right w:val="none" w:sz="0" w:space="0" w:color="auto"/>
      </w:divBdr>
    </w:div>
    <w:div w:id="2042705043">
      <w:bodyDiv w:val="1"/>
      <w:marLeft w:val="0"/>
      <w:marRight w:val="0"/>
      <w:marTop w:val="0"/>
      <w:marBottom w:val="0"/>
      <w:divBdr>
        <w:top w:val="none" w:sz="0" w:space="0" w:color="auto"/>
        <w:left w:val="none" w:sz="0" w:space="0" w:color="auto"/>
        <w:bottom w:val="none" w:sz="0" w:space="0" w:color="auto"/>
        <w:right w:val="none" w:sz="0" w:space="0" w:color="auto"/>
      </w:divBdr>
    </w:div>
    <w:div w:id="21248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PM%20-%20Tj&#228;nsteskrivels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6FD69-807D-4777-9FC8-DAB454DD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PM - Tjänsteskrivelse</Template>
  <TotalTime>0</TotalTime>
  <Pages>4</Pages>
  <Words>1186</Words>
  <Characters>6292</Characters>
  <Application>Microsoft Office Word</Application>
  <DocSecurity>4</DocSecurity>
  <Lines>52</Lines>
  <Paragraphs>14</Paragraphs>
  <ScaleCrop>false</ScaleCrop>
  <HeadingPairs>
    <vt:vector size="2" baseType="variant">
      <vt:variant>
        <vt:lpstr>Rubrik</vt:lpstr>
      </vt:variant>
      <vt:variant>
        <vt:i4>1</vt:i4>
      </vt:variant>
    </vt:vector>
  </HeadingPairs>
  <TitlesOfParts>
    <vt:vector size="1" baseType="lpstr">
      <vt:lpstr>Detaljplan för del av Tattby 31:1, Saltsjöbadens Lawtennisklubb, Samskolevägen, i Saltsjöbaden, Nacka kommun</vt:lpstr>
    </vt:vector>
  </TitlesOfParts>
  <Company>Nacka kommun</Company>
  <LinksUpToDate>false</LinksUpToDate>
  <CharactersWithSpaces>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Detaljplan för del av Tattby 31:1, Saltsjöbadens Lawtennisklubb, Samskolevägen, i Saltsjöbaden, Nacka kommun</dc:title>
  <dc:creator>ulrand2</dc:creator>
  <cp:lastModifiedBy>Greger Ingrid</cp:lastModifiedBy>
  <cp:revision>2</cp:revision>
  <cp:lastPrinted>2014-04-03T11:52:00Z</cp:lastPrinted>
  <dcterms:created xsi:type="dcterms:W3CDTF">2014-12-02T15:36:00Z</dcterms:created>
  <dcterms:modified xsi:type="dcterms:W3CDTF">2014-12-02T15:36:00Z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