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64" w:rsidRDefault="00956F64">
      <w:pPr>
        <w:rPr>
          <w:sz w:val="32"/>
          <w:szCs w:val="32"/>
        </w:rPr>
      </w:pPr>
      <w:bookmarkStart w:id="0" w:name="_GoBack"/>
      <w:bookmarkEnd w:id="0"/>
    </w:p>
    <w:p w:rsidR="0082375D" w:rsidRDefault="007815A0">
      <w:r w:rsidRPr="00956F64">
        <w:rPr>
          <w:b/>
          <w:sz w:val="32"/>
          <w:szCs w:val="32"/>
        </w:rPr>
        <w:t>BOENDEENKÄT</w:t>
      </w:r>
      <w:r w:rsidR="004F4377">
        <w:rPr>
          <w:b/>
          <w:sz w:val="32"/>
          <w:szCs w:val="32"/>
        </w:rPr>
        <w:tab/>
      </w:r>
      <w:r w:rsidR="004F4377">
        <w:rPr>
          <w:b/>
          <w:sz w:val="32"/>
          <w:szCs w:val="32"/>
        </w:rPr>
        <w:tab/>
        <w:t xml:space="preserve">                                   </w:t>
      </w:r>
      <w:r w:rsidR="004F4377" w:rsidRPr="004F4377">
        <w:t>Saltsjö Boo juni 2015</w:t>
      </w:r>
    </w:p>
    <w:p w:rsidR="00410C50" w:rsidRPr="00956F64" w:rsidRDefault="00410C50">
      <w:pPr>
        <w:rPr>
          <w:b/>
          <w:sz w:val="32"/>
          <w:szCs w:val="32"/>
        </w:rPr>
      </w:pPr>
    </w:p>
    <w:p w:rsidR="0082375D" w:rsidRPr="00410C50" w:rsidRDefault="004F4377">
      <w:pPr>
        <w:rPr>
          <w:i/>
        </w:rPr>
      </w:pPr>
      <w:r w:rsidRPr="00410C50">
        <w:rPr>
          <w:i/>
        </w:rPr>
        <w:t>Sammanställd av:</w:t>
      </w:r>
    </w:p>
    <w:p w:rsidR="004F4377" w:rsidRPr="00410C50" w:rsidRDefault="004F4377">
      <w:pPr>
        <w:rPr>
          <w:i/>
        </w:rPr>
      </w:pPr>
      <w:r w:rsidRPr="00410C50">
        <w:rPr>
          <w:i/>
        </w:rPr>
        <w:t>Kicki Inser</w:t>
      </w:r>
    </w:p>
    <w:p w:rsidR="004F4377" w:rsidRPr="00410C50" w:rsidRDefault="004F4377">
      <w:pPr>
        <w:rPr>
          <w:i/>
        </w:rPr>
      </w:pPr>
      <w:r w:rsidRPr="00410C50">
        <w:rPr>
          <w:i/>
        </w:rPr>
        <w:t xml:space="preserve">Anna Karin </w:t>
      </w:r>
      <w:proofErr w:type="spellStart"/>
      <w:r w:rsidRPr="00410C50">
        <w:rPr>
          <w:i/>
        </w:rPr>
        <w:t>Sönne</w:t>
      </w:r>
      <w:proofErr w:type="spellEnd"/>
    </w:p>
    <w:p w:rsidR="00956F64" w:rsidRDefault="00956F64"/>
    <w:p w:rsidR="00956F64" w:rsidRDefault="00956F64"/>
    <w:p w:rsidR="00101EB3" w:rsidRDefault="0082375D">
      <w:proofErr w:type="gramStart"/>
      <w:r>
        <w:t>Avsikten  med</w:t>
      </w:r>
      <w:proofErr w:type="gramEnd"/>
      <w:r>
        <w:t xml:space="preserve"> denna undersökning/rapport är att beskriva hur seniorerna i Saltsjö Boo ser på sitt boende idag och i framtiden, samt vad man har för eventuella synpunkter och behov vid byte av bostad.</w:t>
      </w:r>
      <w:r w:rsidR="00C7290D">
        <w:t xml:space="preserve"> En</w:t>
      </w:r>
      <w:r>
        <w:t xml:space="preserve"> </w:t>
      </w:r>
      <w:r w:rsidR="00C7290D">
        <w:t>f</w:t>
      </w:r>
      <w:r>
        <w:t>örändring kan komma oväntat och därför kan det o</w:t>
      </w:r>
      <w:r w:rsidR="00C7290D">
        <w:t>ckså vara svårt att redan nu utt</w:t>
      </w:r>
      <w:r>
        <w:t xml:space="preserve">rycka </w:t>
      </w:r>
      <w:r w:rsidR="00C7290D">
        <w:t xml:space="preserve">framtida </w:t>
      </w:r>
      <w:r>
        <w:t>behov.</w:t>
      </w:r>
      <w:r w:rsidR="00956F64">
        <w:t xml:space="preserve"> Vilket också framgår nedan</w:t>
      </w:r>
      <w:proofErr w:type="gramStart"/>
      <w:r w:rsidR="00956F64">
        <w:t>.</w:t>
      </w:r>
      <w:proofErr w:type="gramEnd"/>
    </w:p>
    <w:p w:rsidR="0082375D" w:rsidRDefault="0082375D"/>
    <w:p w:rsidR="0082375D" w:rsidRDefault="00AB5D9F">
      <w:r>
        <w:t>Bifogade enkät sändes till 120 personer, slumpmässigt utvalda bland våra 544 medlemmar.</w:t>
      </w:r>
    </w:p>
    <w:p w:rsidR="00AB5D9F" w:rsidRDefault="00AB5D9F">
      <w:r>
        <w:t>101 svar har bearbetats.</w:t>
      </w:r>
    </w:p>
    <w:p w:rsidR="00AB5D9F" w:rsidRDefault="00AB5D9F"/>
    <w:p w:rsidR="00AB5D9F" w:rsidRDefault="00AB5D9F">
      <w:r>
        <w:t>Spridningen i ålder och kön</w:t>
      </w:r>
    </w:p>
    <w:p w:rsidR="00AB5D9F" w:rsidRDefault="00AB5D9F">
      <w:r>
        <w:t>31 män</w:t>
      </w:r>
      <w:r>
        <w:tab/>
      </w:r>
      <w:r>
        <w:tab/>
        <w:t xml:space="preserve">70-85 år (29 </w:t>
      </w:r>
      <w:proofErr w:type="spellStart"/>
      <w:r>
        <w:t>st</w:t>
      </w:r>
      <w:proofErr w:type="spellEnd"/>
      <w:r>
        <w:t xml:space="preserve">) </w:t>
      </w:r>
    </w:p>
    <w:p w:rsidR="00F90803" w:rsidRDefault="00F90803"/>
    <w:p w:rsidR="00AB5D9F" w:rsidRDefault="00AB5D9F">
      <w:r>
        <w:t>56 kvinnor</w:t>
      </w:r>
      <w:r>
        <w:tab/>
      </w:r>
      <w:r>
        <w:tab/>
        <w:t xml:space="preserve">70 -85 år (54 </w:t>
      </w:r>
      <w:proofErr w:type="spellStart"/>
      <w:r>
        <w:t>st</w:t>
      </w:r>
      <w:proofErr w:type="spellEnd"/>
      <w:r>
        <w:t>)</w:t>
      </w:r>
      <w:r>
        <w:tab/>
      </w:r>
    </w:p>
    <w:p w:rsidR="00AB5D9F" w:rsidRDefault="00AB5D9F">
      <w:r>
        <w:t xml:space="preserve">14 </w:t>
      </w:r>
      <w:proofErr w:type="gramStart"/>
      <w:r>
        <w:t>ej</w:t>
      </w:r>
      <w:proofErr w:type="gramEnd"/>
      <w:r>
        <w:t xml:space="preserve"> markerat kön</w:t>
      </w:r>
    </w:p>
    <w:p w:rsidR="0082375D" w:rsidRDefault="0082375D"/>
    <w:p w:rsidR="0082375D" w:rsidRDefault="007815A0">
      <w:r>
        <w:t xml:space="preserve">Två i vardera </w:t>
      </w:r>
      <w:proofErr w:type="gramStart"/>
      <w:r>
        <w:t>grupp</w:t>
      </w:r>
      <w:proofErr w:type="gramEnd"/>
      <w:r>
        <w:t xml:space="preserve"> var över 85 år.</w:t>
      </w:r>
    </w:p>
    <w:p w:rsidR="007815A0" w:rsidRDefault="007815A0"/>
    <w:p w:rsidR="007815A0" w:rsidRDefault="00956F64">
      <w:r>
        <w:t>Av de tillfrågade bor</w:t>
      </w:r>
      <w:r w:rsidR="007815A0">
        <w:t xml:space="preserve"> 91 % i villa eller radhus. Övriga</w:t>
      </w:r>
      <w:r w:rsidR="001D2367">
        <w:t xml:space="preserve"> bor</w:t>
      </w:r>
      <w:r w:rsidR="007815A0">
        <w:t xml:space="preserve"> i hyresrätt eller seniorboende.</w:t>
      </w:r>
    </w:p>
    <w:p w:rsidR="007815A0" w:rsidRDefault="007815A0"/>
    <w:p w:rsidR="004F4377" w:rsidRDefault="00C7290D">
      <w:pPr>
        <w:rPr>
          <w:i/>
        </w:rPr>
      </w:pPr>
      <w:r w:rsidRPr="007E4A38">
        <w:rPr>
          <w:i/>
        </w:rPr>
        <w:t>På flera av frågorna nedan har respondenterna angiv</w:t>
      </w:r>
      <w:r w:rsidR="00956F64">
        <w:rPr>
          <w:i/>
        </w:rPr>
        <w:t xml:space="preserve">it fler än ett svar på frågorna. </w:t>
      </w:r>
    </w:p>
    <w:p w:rsidR="00C7290D" w:rsidRDefault="00956F64">
      <w:pPr>
        <w:rPr>
          <w:i/>
        </w:rPr>
      </w:pPr>
      <w:r>
        <w:rPr>
          <w:i/>
        </w:rPr>
        <w:t>V</w:t>
      </w:r>
      <w:r w:rsidR="00C7290D" w:rsidRPr="007E4A38">
        <w:rPr>
          <w:i/>
        </w:rPr>
        <w:t>id två frågeställningar har inte alla personer svarat. Det gör att procen</w:t>
      </w:r>
      <w:r w:rsidR="004F4377">
        <w:rPr>
          <w:i/>
        </w:rPr>
        <w:t xml:space="preserve">tandelen </w:t>
      </w:r>
      <w:proofErr w:type="gramStart"/>
      <w:r w:rsidR="004F4377">
        <w:rPr>
          <w:i/>
        </w:rPr>
        <w:t>ej</w:t>
      </w:r>
      <w:proofErr w:type="gramEnd"/>
      <w:r w:rsidR="004F4377">
        <w:rPr>
          <w:i/>
        </w:rPr>
        <w:t xml:space="preserve"> är hundraprocentig,</w:t>
      </w:r>
      <w:r w:rsidR="00C7290D" w:rsidRPr="007E4A38">
        <w:rPr>
          <w:i/>
        </w:rPr>
        <w:t xml:space="preserve"> men avvikelsen är försumbar</w:t>
      </w:r>
    </w:p>
    <w:p w:rsidR="006D771C" w:rsidRDefault="006D771C">
      <w:pPr>
        <w:rPr>
          <w:i/>
          <w:color w:val="FF0000"/>
        </w:rPr>
      </w:pPr>
    </w:p>
    <w:p w:rsidR="00956F64" w:rsidRDefault="00956F64">
      <w:pPr>
        <w:rPr>
          <w:color w:val="FF0000"/>
        </w:rPr>
      </w:pPr>
    </w:p>
    <w:p w:rsidR="004F4377" w:rsidRDefault="004F4377">
      <w:pPr>
        <w:rPr>
          <w:color w:val="FF0000"/>
        </w:rPr>
      </w:pPr>
    </w:p>
    <w:p w:rsidR="004F4377" w:rsidRDefault="004F4377">
      <w:pPr>
        <w:rPr>
          <w:color w:val="FF0000"/>
        </w:rPr>
      </w:pPr>
    </w:p>
    <w:p w:rsidR="004F4377" w:rsidRDefault="004F4377">
      <w:pPr>
        <w:rPr>
          <w:color w:val="FF0000"/>
        </w:rPr>
      </w:pPr>
    </w:p>
    <w:p w:rsidR="004F4377" w:rsidRDefault="004F4377">
      <w:pPr>
        <w:rPr>
          <w:color w:val="FF0000"/>
        </w:rPr>
      </w:pPr>
    </w:p>
    <w:p w:rsidR="004F4377" w:rsidRPr="006D771C" w:rsidRDefault="004F4377">
      <w:pPr>
        <w:rPr>
          <w:color w:val="FF0000"/>
        </w:rPr>
      </w:pPr>
      <w:r>
        <w:rPr>
          <w:color w:val="FF0000"/>
        </w:rPr>
        <w:br w:type="page"/>
      </w:r>
    </w:p>
    <w:p w:rsidR="0082375D" w:rsidRPr="006D771C" w:rsidRDefault="006D771C">
      <w:pPr>
        <w:rPr>
          <w:sz w:val="32"/>
          <w:szCs w:val="32"/>
        </w:rPr>
      </w:pPr>
      <w:r w:rsidRPr="006D771C">
        <w:rPr>
          <w:sz w:val="32"/>
          <w:szCs w:val="32"/>
        </w:rPr>
        <w:lastRenderedPageBreak/>
        <w:t xml:space="preserve">SAMMANFATTNING </w:t>
      </w:r>
      <w:r w:rsidR="00956F64">
        <w:rPr>
          <w:sz w:val="32"/>
          <w:szCs w:val="32"/>
        </w:rPr>
        <w:t xml:space="preserve">– </w:t>
      </w:r>
      <w:r w:rsidRPr="006D771C">
        <w:rPr>
          <w:sz w:val="32"/>
          <w:szCs w:val="32"/>
        </w:rPr>
        <w:t>SVAR</w:t>
      </w:r>
      <w:r w:rsidR="007815A0" w:rsidRPr="006D771C">
        <w:rPr>
          <w:sz w:val="32"/>
          <w:szCs w:val="32"/>
        </w:rPr>
        <w:t xml:space="preserve"> PÅ FRÅGORNA</w:t>
      </w:r>
    </w:p>
    <w:p w:rsidR="00C81987" w:rsidRDefault="00C81987"/>
    <w:p w:rsidR="007815A0" w:rsidRDefault="004F4377">
      <w:r w:rsidRPr="004F4377">
        <w:rPr>
          <w:b/>
        </w:rPr>
        <w:t xml:space="preserve">Fråga </w:t>
      </w:r>
      <w:r w:rsidR="00C81987" w:rsidRPr="004F4377">
        <w:rPr>
          <w:b/>
        </w:rPr>
        <w:t>1</w:t>
      </w:r>
      <w:r w:rsidR="00C81987">
        <w:t>.</w:t>
      </w:r>
    </w:p>
    <w:p w:rsidR="007815A0" w:rsidRDefault="00C81987" w:rsidP="00C81987">
      <w:r>
        <w:t>Är du nöjd med Din boendesituation</w:t>
      </w:r>
      <w:r w:rsidR="00750929">
        <w:t xml:space="preserve"> </w:t>
      </w:r>
      <w:r>
        <w:t>som den ser ut idag</w:t>
      </w:r>
    </w:p>
    <w:p w:rsidR="000B63BA" w:rsidRDefault="000B63BA" w:rsidP="00C81987"/>
    <w:p w:rsidR="00C81987" w:rsidRPr="00750929" w:rsidRDefault="00C81987" w:rsidP="00C81987">
      <w:pPr>
        <w:rPr>
          <w:b/>
          <w:i/>
          <w:color w:val="FF0000"/>
        </w:rPr>
      </w:pPr>
      <w:r w:rsidRPr="00750929">
        <w:rPr>
          <w:b/>
          <w:i/>
          <w:color w:val="FF0000"/>
        </w:rPr>
        <w:t>Svar:</w:t>
      </w:r>
    </w:p>
    <w:p w:rsidR="00C81987" w:rsidRDefault="00C81987" w:rsidP="00C81987">
      <w:r>
        <w:t>Ja, fullständigt eller till stor del</w:t>
      </w:r>
      <w:r>
        <w:tab/>
        <w:t>95 %</w:t>
      </w:r>
    </w:p>
    <w:p w:rsidR="00C81987" w:rsidRDefault="00C81987" w:rsidP="00C81987">
      <w:r>
        <w:t>Missnöjda</w:t>
      </w:r>
      <w:r>
        <w:tab/>
      </w:r>
      <w:r>
        <w:tab/>
      </w:r>
      <w:r>
        <w:tab/>
        <w:t xml:space="preserve">  </w:t>
      </w:r>
      <w:proofErr w:type="gramStart"/>
      <w:r>
        <w:t>5%</w:t>
      </w:r>
      <w:proofErr w:type="gramEnd"/>
    </w:p>
    <w:p w:rsidR="00C81987" w:rsidRPr="004F4377" w:rsidRDefault="00C81987" w:rsidP="00C81987">
      <w:pPr>
        <w:rPr>
          <w:b/>
        </w:rPr>
      </w:pPr>
    </w:p>
    <w:p w:rsidR="00C81987" w:rsidRPr="004F4377" w:rsidRDefault="004F4377" w:rsidP="00C81987">
      <w:pPr>
        <w:rPr>
          <w:b/>
        </w:rPr>
      </w:pPr>
      <w:r w:rsidRPr="004F4377">
        <w:rPr>
          <w:b/>
        </w:rPr>
        <w:t xml:space="preserve">Fråga </w:t>
      </w:r>
      <w:r w:rsidR="00C81987" w:rsidRPr="004F4377">
        <w:rPr>
          <w:b/>
        </w:rPr>
        <w:t>2.</w:t>
      </w:r>
    </w:p>
    <w:p w:rsidR="00C81987" w:rsidRDefault="00C81987" w:rsidP="00C81987">
      <w:r>
        <w:t>Är Du nöjd med Din boendesituation så som den ser ut idag vad gäller tillgänglighet såsom närhet till kommunikation, inköp, vårdcentral utrustning och ev. hjälp?</w:t>
      </w:r>
    </w:p>
    <w:p w:rsidR="00C81987" w:rsidRDefault="00C81987" w:rsidP="00C81987"/>
    <w:p w:rsidR="00C81987" w:rsidRPr="00750929" w:rsidRDefault="00C81987" w:rsidP="00C81987">
      <w:pPr>
        <w:rPr>
          <w:b/>
          <w:i/>
          <w:color w:val="FF0000"/>
        </w:rPr>
      </w:pPr>
      <w:r w:rsidRPr="00750929">
        <w:rPr>
          <w:b/>
          <w:i/>
          <w:color w:val="FF0000"/>
        </w:rPr>
        <w:t>Svar:</w:t>
      </w:r>
    </w:p>
    <w:p w:rsidR="00C81987" w:rsidRDefault="00C81987" w:rsidP="00C81987">
      <w:r>
        <w:t>Ja, fullständigt eller till stor del</w:t>
      </w:r>
      <w:r>
        <w:tab/>
        <w:t>97 %</w:t>
      </w:r>
    </w:p>
    <w:p w:rsidR="00C81987" w:rsidRPr="004F4377" w:rsidRDefault="00C81987" w:rsidP="00C81987">
      <w:pPr>
        <w:rPr>
          <w:b/>
        </w:rPr>
      </w:pPr>
    </w:p>
    <w:p w:rsidR="00C81987" w:rsidRPr="004F4377" w:rsidRDefault="004F4377" w:rsidP="00C81987">
      <w:pPr>
        <w:rPr>
          <w:b/>
        </w:rPr>
      </w:pPr>
      <w:r w:rsidRPr="004F4377">
        <w:rPr>
          <w:b/>
        </w:rPr>
        <w:t xml:space="preserve">Fråga </w:t>
      </w:r>
      <w:r w:rsidR="00C81987" w:rsidRPr="004F4377">
        <w:rPr>
          <w:b/>
        </w:rPr>
        <w:t>3.</w:t>
      </w:r>
    </w:p>
    <w:p w:rsidR="00C81987" w:rsidRDefault="00C81987" w:rsidP="00C81987">
      <w:r>
        <w:t>Är Du nöjd med Din boendesituation som den ser ut idag vad gäller bostadsyta?</w:t>
      </w:r>
    </w:p>
    <w:p w:rsidR="00C81987" w:rsidRDefault="00C81987" w:rsidP="00C81987"/>
    <w:p w:rsidR="00C81987" w:rsidRPr="00750929" w:rsidRDefault="00C7290D" w:rsidP="00C81987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 </w:t>
      </w:r>
      <w:r w:rsidR="00C81987" w:rsidRPr="00750929">
        <w:rPr>
          <w:b/>
          <w:i/>
          <w:color w:val="FF0000"/>
        </w:rPr>
        <w:t>Svar:</w:t>
      </w:r>
    </w:p>
    <w:p w:rsidR="00750929" w:rsidRDefault="00750929" w:rsidP="00C81987">
      <w:r>
        <w:t>Ja, fullständigt eller till stor del</w:t>
      </w:r>
      <w:r>
        <w:tab/>
        <w:t>99 %</w:t>
      </w:r>
    </w:p>
    <w:p w:rsidR="00085585" w:rsidRDefault="00085585" w:rsidP="00C81987"/>
    <w:p w:rsidR="00750929" w:rsidRPr="004F4377" w:rsidRDefault="004F4377" w:rsidP="00C81987">
      <w:pPr>
        <w:rPr>
          <w:b/>
        </w:rPr>
      </w:pPr>
      <w:r w:rsidRPr="004F4377">
        <w:rPr>
          <w:b/>
        </w:rPr>
        <w:t xml:space="preserve">Fråga </w:t>
      </w:r>
      <w:r w:rsidR="00750929" w:rsidRPr="004F4377">
        <w:rPr>
          <w:b/>
        </w:rPr>
        <w:t>4.</w:t>
      </w:r>
    </w:p>
    <w:p w:rsidR="00750929" w:rsidRDefault="00FC785B" w:rsidP="00C81987">
      <w:r>
        <w:t>Tror Du att Du kan</w:t>
      </w:r>
      <w:r w:rsidR="00750929">
        <w:t xml:space="preserve"> lösa Din boendesituation på ett bra sätt om fem år?</w:t>
      </w:r>
    </w:p>
    <w:p w:rsidR="000B63BA" w:rsidRDefault="000B63BA" w:rsidP="00C81987"/>
    <w:p w:rsidR="00750929" w:rsidRPr="00750929" w:rsidRDefault="00C7290D" w:rsidP="00C81987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 </w:t>
      </w:r>
      <w:r w:rsidR="00750929" w:rsidRPr="00750929">
        <w:rPr>
          <w:b/>
          <w:i/>
          <w:color w:val="FF0000"/>
        </w:rPr>
        <w:t>Svar:</w:t>
      </w:r>
    </w:p>
    <w:p w:rsidR="00750929" w:rsidRDefault="00750929" w:rsidP="00C81987">
      <w:r>
        <w:t>Häl</w:t>
      </w:r>
      <w:r w:rsidR="00C7290D">
        <w:t>f</w:t>
      </w:r>
      <w:r>
        <w:t>ten svarade Ja eller till stor del</w:t>
      </w:r>
      <w:r>
        <w:tab/>
      </w:r>
      <w:r w:rsidR="000010AE">
        <w:t xml:space="preserve"> </w:t>
      </w:r>
      <w:r>
        <w:t>50 %</w:t>
      </w:r>
    </w:p>
    <w:p w:rsidR="00750929" w:rsidRDefault="00750929" w:rsidP="00C81987">
      <w:r>
        <w:t xml:space="preserve">Vet </w:t>
      </w:r>
      <w:proofErr w:type="gramStart"/>
      <w:r>
        <w:t>ej</w:t>
      </w:r>
      <w:proofErr w:type="gramEnd"/>
      <w:r>
        <w:tab/>
      </w:r>
      <w:r>
        <w:tab/>
      </w:r>
      <w:r>
        <w:tab/>
        <w:t xml:space="preserve"> 32 %</w:t>
      </w:r>
    </w:p>
    <w:p w:rsidR="00750929" w:rsidRDefault="00750929" w:rsidP="00C81987">
      <w:r>
        <w:t>Nej inte alls</w:t>
      </w:r>
      <w:r>
        <w:tab/>
      </w:r>
      <w:r>
        <w:tab/>
      </w:r>
      <w:r>
        <w:tab/>
        <w:t xml:space="preserve"> 16</w:t>
      </w:r>
      <w:r w:rsidR="000010AE">
        <w:t xml:space="preserve"> </w:t>
      </w:r>
      <w:r>
        <w:t>%</w:t>
      </w:r>
    </w:p>
    <w:p w:rsidR="00C7290D" w:rsidRPr="004F4377" w:rsidRDefault="00C7290D" w:rsidP="00C81987">
      <w:pPr>
        <w:rPr>
          <w:b/>
        </w:rPr>
      </w:pPr>
    </w:p>
    <w:p w:rsidR="00750929" w:rsidRDefault="004F4377" w:rsidP="00C81987">
      <w:r w:rsidRPr="004F4377">
        <w:rPr>
          <w:b/>
        </w:rPr>
        <w:t xml:space="preserve">Fråga </w:t>
      </w:r>
      <w:r w:rsidR="00750929" w:rsidRPr="004F4377">
        <w:rPr>
          <w:b/>
        </w:rPr>
        <w:t>5</w:t>
      </w:r>
      <w:r w:rsidR="00750929">
        <w:t>.</w:t>
      </w:r>
    </w:p>
    <w:p w:rsidR="00FC785B" w:rsidRDefault="00750929">
      <w:r>
        <w:t>Tycker Du att alla bostäder ska anpassas till äldre och personer men funktionsne</w:t>
      </w:r>
      <w:r w:rsidR="000010AE">
        <w:t>dsättningar redan när de byggs ä</w:t>
      </w:r>
      <w:r>
        <w:t>ven om det medför högre hyra?</w:t>
      </w:r>
    </w:p>
    <w:p w:rsidR="00FC785B" w:rsidRDefault="00FC785B"/>
    <w:p w:rsidR="00C81987" w:rsidRPr="00FC785B" w:rsidRDefault="000010AE">
      <w:r w:rsidRPr="000010AE">
        <w:rPr>
          <w:b/>
          <w:i/>
          <w:color w:val="FF0000"/>
        </w:rPr>
        <w:t>Svar:</w:t>
      </w:r>
    </w:p>
    <w:p w:rsidR="000010AE" w:rsidRDefault="000010AE">
      <w:r>
        <w:t>Förhållandevis stor spridning</w:t>
      </w:r>
      <w:r w:rsidR="00FC785B">
        <w:t>, ca hälften förordar att anpassning ska ske för</w:t>
      </w:r>
      <w:r w:rsidR="00956F64">
        <w:t>e</w:t>
      </w:r>
      <w:r w:rsidR="00FC785B">
        <w:t xml:space="preserve"> byggnation</w:t>
      </w:r>
      <w:r w:rsidR="00085585">
        <w:t>, H</w:t>
      </w:r>
      <w:r w:rsidR="00FC785B">
        <w:t xml:space="preserve">älften tycker det är negativt </w:t>
      </w:r>
      <w:proofErr w:type="spellStart"/>
      <w:r w:rsidR="00FC785B">
        <w:t>pga</w:t>
      </w:r>
      <w:proofErr w:type="spellEnd"/>
      <w:r w:rsidR="00FC785B">
        <w:t xml:space="preserve"> </w:t>
      </w:r>
      <w:r w:rsidR="00956F64">
        <w:t xml:space="preserve">att </w:t>
      </w:r>
      <w:r w:rsidR="00FC785B">
        <w:t>hyran</w:t>
      </w:r>
      <w:r w:rsidR="00956F64">
        <w:t xml:space="preserve"> blir högre.</w:t>
      </w:r>
    </w:p>
    <w:p w:rsidR="00085585" w:rsidRDefault="00085585"/>
    <w:p w:rsidR="000010AE" w:rsidRDefault="000010AE">
      <w:r>
        <w:t>Ja, fullständigt</w:t>
      </w:r>
      <w:r>
        <w:tab/>
      </w:r>
      <w:r>
        <w:tab/>
        <w:t xml:space="preserve">  </w:t>
      </w:r>
      <w:proofErr w:type="gramStart"/>
      <w:r>
        <w:t>9%</w:t>
      </w:r>
      <w:proofErr w:type="gramEnd"/>
    </w:p>
    <w:p w:rsidR="000010AE" w:rsidRDefault="000010AE">
      <w:r>
        <w:t>Ja, till stor del</w:t>
      </w:r>
      <w:r>
        <w:tab/>
      </w:r>
      <w:r>
        <w:tab/>
        <w:t>40%</w:t>
      </w:r>
    </w:p>
    <w:p w:rsidR="00FC785B" w:rsidRDefault="00FC785B"/>
    <w:p w:rsidR="000010AE" w:rsidRDefault="000010AE">
      <w:r>
        <w:t>Nej till stor del inte</w:t>
      </w:r>
      <w:r>
        <w:tab/>
      </w:r>
      <w:r>
        <w:tab/>
        <w:t>31%</w:t>
      </w:r>
    </w:p>
    <w:p w:rsidR="000010AE" w:rsidRDefault="000010AE">
      <w:r>
        <w:t>Nej, inte alls</w:t>
      </w:r>
      <w:r>
        <w:tab/>
      </w:r>
      <w:r>
        <w:tab/>
      </w:r>
      <w:r>
        <w:tab/>
        <w:t>13%</w:t>
      </w:r>
    </w:p>
    <w:p w:rsidR="000010AE" w:rsidRDefault="000010AE">
      <w:r>
        <w:t>Vet ej</w:t>
      </w:r>
      <w:r>
        <w:tab/>
      </w:r>
      <w:r>
        <w:tab/>
      </w:r>
      <w:r>
        <w:tab/>
        <w:t xml:space="preserve">  </w:t>
      </w:r>
      <w:proofErr w:type="gramStart"/>
      <w:r>
        <w:t>6%</w:t>
      </w:r>
      <w:proofErr w:type="gramEnd"/>
    </w:p>
    <w:p w:rsidR="000010AE" w:rsidRDefault="000010AE"/>
    <w:p w:rsidR="000010AE" w:rsidRDefault="000010AE"/>
    <w:p w:rsidR="004F4377" w:rsidRDefault="004F4377"/>
    <w:p w:rsidR="004F4377" w:rsidRDefault="004F4377"/>
    <w:p w:rsidR="004F4377" w:rsidRDefault="004F4377"/>
    <w:p w:rsidR="004F4377" w:rsidRPr="004F4377" w:rsidRDefault="004F4377">
      <w:pPr>
        <w:rPr>
          <w:b/>
        </w:rPr>
      </w:pPr>
    </w:p>
    <w:p w:rsidR="000010AE" w:rsidRPr="004F4377" w:rsidRDefault="004F4377">
      <w:pPr>
        <w:rPr>
          <w:b/>
        </w:rPr>
      </w:pPr>
      <w:r w:rsidRPr="004F4377">
        <w:rPr>
          <w:b/>
        </w:rPr>
        <w:lastRenderedPageBreak/>
        <w:t xml:space="preserve">Fråga </w:t>
      </w:r>
      <w:r w:rsidR="000010AE" w:rsidRPr="004F4377">
        <w:rPr>
          <w:b/>
        </w:rPr>
        <w:t>6.</w:t>
      </w:r>
    </w:p>
    <w:p w:rsidR="000010AE" w:rsidRDefault="000010AE">
      <w:r>
        <w:t xml:space="preserve">Tycker Du att kvarboendeprincipen ska fortsätta att gälla? </w:t>
      </w:r>
    </w:p>
    <w:p w:rsidR="000010AE" w:rsidRDefault="000010AE">
      <w:r>
        <w:t>(att kunna bo kvar hemma så länge som möjligt)</w:t>
      </w:r>
    </w:p>
    <w:p w:rsidR="000010AE" w:rsidRDefault="000010AE"/>
    <w:p w:rsidR="000010AE" w:rsidRPr="00C7290D" w:rsidRDefault="000010AE">
      <w:pPr>
        <w:rPr>
          <w:b/>
          <w:i/>
          <w:color w:val="FF0000"/>
        </w:rPr>
      </w:pPr>
      <w:r w:rsidRPr="00C7290D">
        <w:rPr>
          <w:b/>
          <w:i/>
          <w:color w:val="FF0000"/>
        </w:rPr>
        <w:t>Svar:</w:t>
      </w:r>
    </w:p>
    <w:p w:rsidR="000010AE" w:rsidRDefault="000010AE">
      <w:r>
        <w:t>Ja</w:t>
      </w:r>
      <w:r>
        <w:tab/>
      </w:r>
      <w:r>
        <w:tab/>
      </w:r>
      <w:r>
        <w:tab/>
        <w:t>83%</w:t>
      </w:r>
    </w:p>
    <w:p w:rsidR="000010AE" w:rsidRDefault="000010AE">
      <w:r>
        <w:t>Nej</w:t>
      </w:r>
      <w:r>
        <w:tab/>
      </w:r>
      <w:r>
        <w:tab/>
      </w:r>
      <w:r>
        <w:tab/>
        <w:t>11%</w:t>
      </w:r>
    </w:p>
    <w:p w:rsidR="000010AE" w:rsidRDefault="000010AE">
      <w:r>
        <w:t>Vet ej</w:t>
      </w:r>
      <w:r>
        <w:tab/>
      </w:r>
      <w:r>
        <w:tab/>
      </w:r>
      <w:r>
        <w:tab/>
        <w:t xml:space="preserve">  </w:t>
      </w:r>
      <w:proofErr w:type="gramStart"/>
      <w:r>
        <w:t>7%</w:t>
      </w:r>
      <w:proofErr w:type="gramEnd"/>
    </w:p>
    <w:p w:rsidR="000010AE" w:rsidRDefault="000010AE"/>
    <w:p w:rsidR="004F4377" w:rsidRDefault="004F4377"/>
    <w:p w:rsidR="00C7290D" w:rsidRPr="004F4377" w:rsidRDefault="004F4377">
      <w:pPr>
        <w:rPr>
          <w:b/>
        </w:rPr>
      </w:pPr>
      <w:r w:rsidRPr="004F4377">
        <w:rPr>
          <w:b/>
        </w:rPr>
        <w:t xml:space="preserve">Fråga </w:t>
      </w:r>
      <w:r w:rsidR="00C7290D" w:rsidRPr="004F4377">
        <w:rPr>
          <w:b/>
        </w:rPr>
        <w:t>7.</w:t>
      </w:r>
    </w:p>
    <w:p w:rsidR="00C7290D" w:rsidRDefault="00C7290D">
      <w:r>
        <w:t>Tycker Du att det är rimligt att man efter viss ålder exempelvis 85 år eller 90 år ska ha rätt att erbjudas ett äldreboende utan biståndsbedömning?</w:t>
      </w:r>
    </w:p>
    <w:p w:rsidR="00C7290D" w:rsidRDefault="00C7290D"/>
    <w:p w:rsidR="00C7290D" w:rsidRPr="00C7290D" w:rsidRDefault="00C7290D">
      <w:pPr>
        <w:rPr>
          <w:b/>
          <w:i/>
          <w:color w:val="FF0000"/>
        </w:rPr>
      </w:pPr>
      <w:r w:rsidRPr="00C7290D">
        <w:rPr>
          <w:b/>
          <w:i/>
          <w:color w:val="FF0000"/>
        </w:rPr>
        <w:t>Svar:</w:t>
      </w:r>
    </w:p>
    <w:p w:rsidR="00C7290D" w:rsidRDefault="00C7290D">
      <w:r>
        <w:t>Ja</w:t>
      </w:r>
      <w:r>
        <w:tab/>
      </w:r>
      <w:r>
        <w:tab/>
      </w:r>
      <w:r>
        <w:tab/>
        <w:t>97%</w:t>
      </w:r>
    </w:p>
    <w:p w:rsidR="00C7290D" w:rsidRDefault="00C7290D">
      <w:r>
        <w:t xml:space="preserve">Nej </w:t>
      </w:r>
      <w:r>
        <w:tab/>
      </w:r>
      <w:r>
        <w:tab/>
      </w:r>
      <w:r>
        <w:tab/>
        <w:t xml:space="preserve"> </w:t>
      </w:r>
      <w:proofErr w:type="gramStart"/>
      <w:r>
        <w:t>0%</w:t>
      </w:r>
      <w:proofErr w:type="gramEnd"/>
    </w:p>
    <w:p w:rsidR="00C7290D" w:rsidRDefault="00C7290D">
      <w:r>
        <w:t xml:space="preserve">Vet ej </w:t>
      </w:r>
      <w:r>
        <w:tab/>
      </w:r>
      <w:r>
        <w:tab/>
      </w:r>
      <w:r>
        <w:tab/>
      </w:r>
      <w:r w:rsidR="00085585">
        <w:t xml:space="preserve"> </w:t>
      </w:r>
      <w:proofErr w:type="gramStart"/>
      <w:r>
        <w:t>3%</w:t>
      </w:r>
      <w:proofErr w:type="gramEnd"/>
    </w:p>
    <w:p w:rsidR="00C7290D" w:rsidRDefault="00C7290D"/>
    <w:p w:rsidR="004F4377" w:rsidRDefault="004F4377"/>
    <w:p w:rsidR="00C7290D" w:rsidRPr="004F4377" w:rsidRDefault="004F4377">
      <w:pPr>
        <w:rPr>
          <w:b/>
        </w:rPr>
      </w:pPr>
      <w:r w:rsidRPr="004F4377">
        <w:rPr>
          <w:b/>
        </w:rPr>
        <w:t xml:space="preserve">Fråga </w:t>
      </w:r>
      <w:r w:rsidR="00C7290D" w:rsidRPr="004F4377">
        <w:rPr>
          <w:b/>
        </w:rPr>
        <w:t>8.</w:t>
      </w:r>
    </w:p>
    <w:p w:rsidR="00C7290D" w:rsidRDefault="00C7290D">
      <w:r>
        <w:t>Är bostadsfrågan så viktig för Dig att det skulle kunna avgöra var Dina sympatier vid val av politiskt parti hamnar?</w:t>
      </w:r>
    </w:p>
    <w:p w:rsidR="00C7290D" w:rsidRPr="000B63BA" w:rsidRDefault="00C7290D"/>
    <w:p w:rsidR="00C7290D" w:rsidRPr="000B63BA" w:rsidRDefault="00C7290D">
      <w:pPr>
        <w:rPr>
          <w:b/>
          <w:i/>
          <w:color w:val="FF0000"/>
        </w:rPr>
      </w:pPr>
      <w:r w:rsidRPr="000B63BA">
        <w:rPr>
          <w:b/>
          <w:i/>
          <w:color w:val="FF0000"/>
        </w:rPr>
        <w:t>Svar:</w:t>
      </w:r>
    </w:p>
    <w:p w:rsidR="00C7290D" w:rsidRPr="000B63BA" w:rsidRDefault="00C7290D">
      <w:r w:rsidRPr="000B63BA">
        <w:t>Ja</w:t>
      </w:r>
      <w:r w:rsidRPr="000B63BA">
        <w:tab/>
      </w:r>
      <w:r w:rsidRPr="000B63BA">
        <w:tab/>
      </w:r>
      <w:r w:rsidRPr="000B63BA">
        <w:tab/>
        <w:t>49%</w:t>
      </w:r>
    </w:p>
    <w:p w:rsidR="00C7290D" w:rsidRPr="000B63BA" w:rsidRDefault="00C7290D">
      <w:r w:rsidRPr="000B63BA">
        <w:t>Nej</w:t>
      </w:r>
      <w:r w:rsidRPr="000B63BA">
        <w:tab/>
      </w:r>
      <w:r w:rsidRPr="000B63BA">
        <w:tab/>
      </w:r>
      <w:r w:rsidRPr="000B63BA">
        <w:tab/>
        <w:t>32%</w:t>
      </w:r>
    </w:p>
    <w:p w:rsidR="00C7290D" w:rsidRPr="000B63BA" w:rsidRDefault="00C7290D">
      <w:r w:rsidRPr="000B63BA">
        <w:t xml:space="preserve">Vet </w:t>
      </w:r>
      <w:proofErr w:type="gramStart"/>
      <w:r w:rsidRPr="000B63BA">
        <w:t>ej</w:t>
      </w:r>
      <w:proofErr w:type="gramEnd"/>
      <w:r w:rsidRPr="000B63BA">
        <w:tab/>
      </w:r>
      <w:r w:rsidRPr="000B63BA">
        <w:tab/>
      </w:r>
      <w:r w:rsidRPr="000B63BA">
        <w:tab/>
        <w:t>19%</w:t>
      </w:r>
    </w:p>
    <w:p w:rsidR="00085585" w:rsidRDefault="00085585"/>
    <w:p w:rsidR="00085585" w:rsidRDefault="00085585"/>
    <w:p w:rsidR="00C7290D" w:rsidRPr="004F4377" w:rsidRDefault="004F4377">
      <w:pPr>
        <w:rPr>
          <w:b/>
        </w:rPr>
      </w:pPr>
      <w:r w:rsidRPr="004F4377">
        <w:rPr>
          <w:b/>
        </w:rPr>
        <w:t xml:space="preserve">Fråga </w:t>
      </w:r>
      <w:r w:rsidR="00C7290D" w:rsidRPr="004F4377">
        <w:rPr>
          <w:b/>
        </w:rPr>
        <w:t>9.</w:t>
      </w:r>
    </w:p>
    <w:p w:rsidR="00C7290D" w:rsidRPr="000B63BA" w:rsidRDefault="005C3162">
      <w:r w:rsidRPr="000B63BA">
        <w:t xml:space="preserve">Vad är avgörande för Dig när Du planerar Ditt boende för framtiden? </w:t>
      </w:r>
    </w:p>
    <w:p w:rsidR="005C3162" w:rsidRPr="000B63BA" w:rsidRDefault="005C3162">
      <w:r w:rsidRPr="000B63BA">
        <w:t>(Fler alterna</w:t>
      </w:r>
      <w:r w:rsidR="00956F64">
        <w:t>tiv kan anges.</w:t>
      </w:r>
    </w:p>
    <w:p w:rsidR="005C3162" w:rsidRPr="000B63BA" w:rsidRDefault="005C3162"/>
    <w:p w:rsidR="005C3162" w:rsidRDefault="005C3162">
      <w:pPr>
        <w:rPr>
          <w:b/>
          <w:i/>
          <w:color w:val="FF0000"/>
        </w:rPr>
      </w:pPr>
      <w:r w:rsidRPr="000B63BA">
        <w:rPr>
          <w:b/>
          <w:i/>
          <w:color w:val="FF0000"/>
        </w:rPr>
        <w:t>Svar:</w:t>
      </w:r>
    </w:p>
    <w:p w:rsidR="00085585" w:rsidRPr="000B63BA" w:rsidRDefault="00085585">
      <w:pPr>
        <w:rPr>
          <w:b/>
          <w:i/>
          <w:color w:val="FF0000"/>
        </w:rPr>
      </w:pPr>
      <w:r>
        <w:rPr>
          <w:b/>
          <w:i/>
          <w:color w:val="FF0000"/>
        </w:rPr>
        <w:t>Svaren tyder på att alla frågeställningarna anses viktiga</w:t>
      </w:r>
    </w:p>
    <w:p w:rsidR="005C3162" w:rsidRPr="000B63BA" w:rsidRDefault="005C3162">
      <w:r w:rsidRPr="000B63BA">
        <w:t>Kunna bo kvar i bostaden</w:t>
      </w:r>
      <w:r w:rsidRPr="000B63BA">
        <w:tab/>
      </w:r>
      <w:r w:rsidRPr="000B63BA">
        <w:tab/>
      </w:r>
      <w:r w:rsidR="00085585">
        <w:tab/>
      </w:r>
      <w:r w:rsidR="00085585">
        <w:tab/>
      </w:r>
      <w:r w:rsidRPr="000B63BA">
        <w:t>67 %</w:t>
      </w:r>
    </w:p>
    <w:p w:rsidR="005C3162" w:rsidRPr="000B63BA" w:rsidRDefault="005C3162">
      <w:r w:rsidRPr="000B63BA">
        <w:t>En låg boendekostnad</w:t>
      </w:r>
      <w:r w:rsidRPr="000B63BA">
        <w:tab/>
      </w:r>
      <w:r w:rsidRPr="000B63BA">
        <w:tab/>
      </w:r>
      <w:r w:rsidRPr="000B63BA">
        <w:tab/>
      </w:r>
      <w:r w:rsidRPr="000B63BA">
        <w:tab/>
        <w:t>43 %</w:t>
      </w:r>
    </w:p>
    <w:p w:rsidR="005C3162" w:rsidRPr="000B63BA" w:rsidRDefault="005C3162">
      <w:r w:rsidRPr="000B63BA">
        <w:t>Anpassat till mina behov t ex lättstädat, anpassat för rullstol</w:t>
      </w:r>
      <w:r w:rsidRPr="000B63BA">
        <w:tab/>
        <w:t>53 %</w:t>
      </w:r>
    </w:p>
    <w:p w:rsidR="005C3162" w:rsidRPr="000B63BA" w:rsidRDefault="005C3162">
      <w:r w:rsidRPr="000B63BA">
        <w:t>Goda kommunikationsmöjligheter</w:t>
      </w:r>
      <w:r w:rsidRPr="000B63BA">
        <w:tab/>
      </w:r>
      <w:r w:rsidRPr="000B63BA">
        <w:tab/>
      </w:r>
      <w:r w:rsidRPr="000B63BA">
        <w:tab/>
        <w:t>52 %</w:t>
      </w:r>
      <w:r w:rsidRPr="000B63BA">
        <w:tab/>
      </w:r>
    </w:p>
    <w:p w:rsidR="005C3162" w:rsidRPr="000B63BA" w:rsidRDefault="005C3162">
      <w:r w:rsidRPr="000B63BA">
        <w:t>Annat</w:t>
      </w:r>
      <w:r w:rsidRPr="000B63BA">
        <w:tab/>
      </w:r>
      <w:r w:rsidRPr="000B63BA">
        <w:tab/>
      </w:r>
      <w:r w:rsidRPr="000B63BA">
        <w:tab/>
      </w:r>
      <w:r w:rsidRPr="000B63BA">
        <w:tab/>
      </w:r>
      <w:r w:rsidRPr="000B63BA">
        <w:tab/>
        <w:t>6 %</w:t>
      </w:r>
    </w:p>
    <w:p w:rsidR="005C3162" w:rsidRPr="000B63BA" w:rsidRDefault="005C3162">
      <w:r w:rsidRPr="000B63BA">
        <w:t xml:space="preserve">Vet </w:t>
      </w:r>
      <w:proofErr w:type="gramStart"/>
      <w:r w:rsidRPr="000B63BA">
        <w:t>ej</w:t>
      </w:r>
      <w:proofErr w:type="gramEnd"/>
      <w:r w:rsidRPr="000B63BA">
        <w:tab/>
      </w:r>
      <w:r w:rsidRPr="000B63BA">
        <w:tab/>
      </w:r>
      <w:r w:rsidRPr="000B63BA">
        <w:tab/>
      </w:r>
      <w:r w:rsidRPr="000B63BA">
        <w:tab/>
      </w:r>
      <w:r w:rsidRPr="000B63BA">
        <w:tab/>
        <w:t>5 %</w:t>
      </w:r>
    </w:p>
    <w:p w:rsidR="005C3162" w:rsidRDefault="005C3162"/>
    <w:p w:rsidR="004F4377" w:rsidRPr="000B63BA" w:rsidRDefault="004F4377">
      <w:r>
        <w:br w:type="page"/>
      </w:r>
    </w:p>
    <w:p w:rsidR="005C3162" w:rsidRPr="004F4377" w:rsidRDefault="004F4377">
      <w:pPr>
        <w:rPr>
          <w:b/>
        </w:rPr>
      </w:pPr>
      <w:r w:rsidRPr="004F4377">
        <w:rPr>
          <w:b/>
        </w:rPr>
        <w:lastRenderedPageBreak/>
        <w:t xml:space="preserve">Fråga </w:t>
      </w:r>
      <w:r w:rsidR="005C3162" w:rsidRPr="004F4377">
        <w:rPr>
          <w:b/>
        </w:rPr>
        <w:t>10.</w:t>
      </w:r>
    </w:p>
    <w:p w:rsidR="005C3162" w:rsidRPr="000B63BA" w:rsidRDefault="005C3162">
      <w:r w:rsidRPr="000B63BA">
        <w:t xml:space="preserve">Saknar Du i Din kommun någon form av boendeform </w:t>
      </w:r>
    </w:p>
    <w:p w:rsidR="005C3162" w:rsidRPr="000B63BA" w:rsidRDefault="005C3162">
      <w:r w:rsidRPr="000B63BA">
        <w:t>när Du planerar Ditt boende inför framtiden</w:t>
      </w:r>
      <w:r w:rsidRPr="000B63BA">
        <w:tab/>
      </w:r>
      <w:r w:rsidRPr="000B63BA">
        <w:tab/>
      </w:r>
    </w:p>
    <w:p w:rsidR="005C3162" w:rsidRPr="000B63BA" w:rsidRDefault="005C3162"/>
    <w:p w:rsidR="005C3162" w:rsidRDefault="005C3162">
      <w:pPr>
        <w:rPr>
          <w:b/>
          <w:i/>
          <w:color w:val="FF0000"/>
        </w:rPr>
      </w:pPr>
      <w:r w:rsidRPr="00FC785B">
        <w:rPr>
          <w:b/>
          <w:i/>
          <w:color w:val="FF0000"/>
        </w:rPr>
        <w:t>Svar:</w:t>
      </w:r>
    </w:p>
    <w:p w:rsidR="00085585" w:rsidRDefault="00085585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Svaren tyder delvis på att man inte är insatt </w:t>
      </w:r>
      <w:proofErr w:type="gramStart"/>
      <w:r>
        <w:rPr>
          <w:b/>
          <w:i/>
          <w:color w:val="FF0000"/>
        </w:rPr>
        <w:t>i  (eller</w:t>
      </w:r>
      <w:proofErr w:type="gramEnd"/>
      <w:r>
        <w:rPr>
          <w:b/>
          <w:i/>
          <w:color w:val="FF0000"/>
        </w:rPr>
        <w:t xml:space="preserve"> vet) vad kommunen</w:t>
      </w:r>
    </w:p>
    <w:p w:rsidR="00085585" w:rsidRDefault="00085585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har för planer (annars hade det </w:t>
      </w:r>
      <w:proofErr w:type="gramStart"/>
      <w:r>
        <w:rPr>
          <w:b/>
          <w:i/>
          <w:color w:val="FF0000"/>
        </w:rPr>
        <w:t>ej</w:t>
      </w:r>
      <w:proofErr w:type="gramEnd"/>
      <w:r>
        <w:rPr>
          <w:b/>
          <w:i/>
          <w:color w:val="FF0000"/>
        </w:rPr>
        <w:t xml:space="preserve"> varit så många </w:t>
      </w:r>
      <w:proofErr w:type="spellStart"/>
      <w:r>
        <w:rPr>
          <w:b/>
          <w:i/>
          <w:color w:val="FF0000"/>
        </w:rPr>
        <w:t>nejsvar</w:t>
      </w:r>
      <w:proofErr w:type="spellEnd"/>
      <w:r>
        <w:rPr>
          <w:b/>
          <w:i/>
          <w:color w:val="FF0000"/>
        </w:rPr>
        <w:t>)</w:t>
      </w:r>
    </w:p>
    <w:p w:rsidR="00085585" w:rsidRDefault="00085585">
      <w:pPr>
        <w:rPr>
          <w:b/>
          <w:i/>
          <w:color w:val="FF0000"/>
        </w:rPr>
      </w:pPr>
      <w:r>
        <w:rPr>
          <w:b/>
          <w:i/>
          <w:color w:val="FF0000"/>
        </w:rPr>
        <w:t>Ca 50 % önskar någon form av hyresrätt</w:t>
      </w:r>
    </w:p>
    <w:p w:rsidR="00085585" w:rsidRPr="00FC785B" w:rsidRDefault="00085585">
      <w:pPr>
        <w:rPr>
          <w:b/>
          <w:i/>
          <w:color w:val="FF0000"/>
        </w:rPr>
      </w:pPr>
    </w:p>
    <w:p w:rsidR="005C3162" w:rsidRPr="000B63BA" w:rsidRDefault="005C3162">
      <w:r w:rsidRPr="000B63BA">
        <w:t>Nej</w:t>
      </w:r>
      <w:r w:rsidRPr="000B63BA">
        <w:tab/>
      </w:r>
      <w:r w:rsidRPr="000B63BA">
        <w:tab/>
      </w:r>
      <w:r w:rsidRPr="000B63BA">
        <w:tab/>
      </w:r>
      <w:r w:rsidRPr="000B63BA">
        <w:tab/>
      </w:r>
      <w:r w:rsidRPr="000B63BA">
        <w:tab/>
        <w:t>26 %</w:t>
      </w:r>
    </w:p>
    <w:p w:rsidR="005C3162" w:rsidRPr="000B63BA" w:rsidRDefault="005C3162">
      <w:r w:rsidRPr="000B63BA">
        <w:t>Ja, trygghetsboende, bostadsrätt</w:t>
      </w:r>
      <w:r w:rsidRPr="000B63BA">
        <w:tab/>
      </w:r>
      <w:r w:rsidRPr="000B63BA">
        <w:tab/>
      </w:r>
      <w:r w:rsidRPr="000B63BA">
        <w:tab/>
        <w:t>14 %</w:t>
      </w:r>
    </w:p>
    <w:p w:rsidR="000B63BA" w:rsidRPr="000B63BA" w:rsidRDefault="005C3162">
      <w:r w:rsidRPr="000B63BA">
        <w:t>Ja, trygghetsboende, hyresrätt</w:t>
      </w:r>
      <w:r w:rsidRPr="000B63BA">
        <w:tab/>
      </w:r>
      <w:r w:rsidRPr="000B63BA">
        <w:tab/>
      </w:r>
      <w:r w:rsidRPr="000B63BA">
        <w:tab/>
      </w:r>
      <w:r w:rsidR="000B63BA" w:rsidRPr="000B63BA">
        <w:t>23 %</w:t>
      </w:r>
      <w:r w:rsidR="000B63BA" w:rsidRPr="000B63BA">
        <w:tab/>
      </w:r>
    </w:p>
    <w:p w:rsidR="000B63BA" w:rsidRPr="000B63BA" w:rsidRDefault="000B63BA">
      <w:r w:rsidRPr="000B63BA">
        <w:t>Ja, annat seniorboende, bostadsrätt</w:t>
      </w:r>
      <w:r w:rsidRPr="000B63BA">
        <w:tab/>
      </w:r>
      <w:r w:rsidRPr="000B63BA">
        <w:tab/>
      </w:r>
      <w:r w:rsidRPr="000B63BA">
        <w:tab/>
        <w:t>17 %</w:t>
      </w:r>
    </w:p>
    <w:p w:rsidR="000B63BA" w:rsidRPr="000B63BA" w:rsidRDefault="000B63BA">
      <w:r w:rsidRPr="000B63BA">
        <w:t>Ja, annat seniorboende, hyresrätt</w:t>
      </w:r>
      <w:r w:rsidRPr="000B63BA">
        <w:tab/>
      </w:r>
      <w:r w:rsidRPr="000B63BA">
        <w:tab/>
      </w:r>
      <w:r w:rsidRPr="000B63BA">
        <w:tab/>
        <w:t>25 %</w:t>
      </w:r>
    </w:p>
    <w:p w:rsidR="000B63BA" w:rsidRDefault="000B63BA"/>
    <w:p w:rsidR="004F4377" w:rsidRPr="000B63BA" w:rsidRDefault="004F4377"/>
    <w:p w:rsidR="000B63BA" w:rsidRPr="004F4377" w:rsidRDefault="004F4377">
      <w:pPr>
        <w:rPr>
          <w:b/>
        </w:rPr>
      </w:pPr>
      <w:r w:rsidRPr="004F4377">
        <w:rPr>
          <w:b/>
        </w:rPr>
        <w:t>Fråga 11.</w:t>
      </w:r>
    </w:p>
    <w:p w:rsidR="000B63BA" w:rsidRPr="000B63BA" w:rsidRDefault="000B63BA">
      <w:r w:rsidRPr="000B63BA">
        <w:t>Är den s.k. flyttskatten ett hinder för Dig att flytta till annat</w:t>
      </w:r>
    </w:p>
    <w:p w:rsidR="000B63BA" w:rsidRPr="000B63BA" w:rsidRDefault="000B63BA">
      <w:r w:rsidRPr="000B63BA">
        <w:t>boende?</w:t>
      </w:r>
    </w:p>
    <w:p w:rsidR="000B63BA" w:rsidRPr="000B63BA" w:rsidRDefault="000B63BA"/>
    <w:p w:rsidR="000B63BA" w:rsidRPr="00FC785B" w:rsidRDefault="000B63BA">
      <w:pPr>
        <w:rPr>
          <w:b/>
          <w:i/>
          <w:color w:val="FF0000"/>
        </w:rPr>
      </w:pPr>
      <w:r w:rsidRPr="00FC785B">
        <w:rPr>
          <w:b/>
          <w:i/>
          <w:color w:val="FF0000"/>
        </w:rPr>
        <w:t>Svar:</w:t>
      </w:r>
    </w:p>
    <w:p w:rsidR="000B63BA" w:rsidRPr="000B63BA" w:rsidRDefault="000B63BA">
      <w:r w:rsidRPr="000B63BA">
        <w:t>Ja</w:t>
      </w:r>
      <w:r w:rsidRPr="000B63BA">
        <w:tab/>
      </w:r>
      <w:r w:rsidRPr="000B63BA">
        <w:tab/>
      </w:r>
      <w:r w:rsidRPr="000B63BA">
        <w:tab/>
      </w:r>
      <w:r w:rsidRPr="000B63BA">
        <w:tab/>
      </w:r>
      <w:r w:rsidRPr="000B63BA">
        <w:tab/>
        <w:t>34 %</w:t>
      </w:r>
    </w:p>
    <w:p w:rsidR="000B63BA" w:rsidRPr="000B63BA" w:rsidRDefault="000B63BA">
      <w:r w:rsidRPr="000B63BA">
        <w:t>Nej</w:t>
      </w:r>
      <w:r w:rsidRPr="000B63BA">
        <w:tab/>
      </w:r>
      <w:r w:rsidRPr="000B63BA">
        <w:tab/>
      </w:r>
      <w:r w:rsidRPr="000B63BA">
        <w:tab/>
      </w:r>
      <w:r w:rsidRPr="000B63BA">
        <w:tab/>
      </w:r>
      <w:r w:rsidRPr="000B63BA">
        <w:tab/>
        <w:t>37 %</w:t>
      </w:r>
    </w:p>
    <w:p w:rsidR="000B63BA" w:rsidRPr="000B63BA" w:rsidRDefault="000B63BA">
      <w:r w:rsidRPr="000B63BA">
        <w:t>Berörs inte</w:t>
      </w:r>
      <w:r w:rsidRPr="000B63BA">
        <w:tab/>
      </w:r>
      <w:r w:rsidRPr="000B63BA">
        <w:tab/>
      </w:r>
      <w:r w:rsidRPr="000B63BA">
        <w:tab/>
      </w:r>
      <w:r w:rsidRPr="000B63BA">
        <w:tab/>
      </w:r>
      <w:r w:rsidRPr="000B63BA">
        <w:tab/>
        <w:t>14%</w:t>
      </w:r>
    </w:p>
    <w:p w:rsidR="000B63BA" w:rsidRDefault="00261061">
      <w:pPr>
        <w:rPr>
          <w:b/>
          <w:i/>
        </w:rPr>
      </w:pPr>
      <w:r>
        <w:rPr>
          <w:b/>
          <w:i/>
          <w:noProof/>
        </w:rPr>
        <mc:AlternateContent>
          <mc:Choice Requires="wpc">
            <w:drawing>
              <wp:inline distT="0" distB="0" distL="0" distR="0">
                <wp:extent cx="5715000" cy="3429000"/>
                <wp:effectExtent l="4445" t="3810" r="0" b="0"/>
                <wp:docPr id="3" name="Arbetsyt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EB312FE" id="Arbetsyta 3" o:spid="_x0000_s1026" editas="canvas" style="width:450pt;height:270pt;mso-position-horizontal-relative:char;mso-position-vertical-relative:line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PMCh5T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3429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0B63BA">
        <w:rPr>
          <w:b/>
          <w:i/>
        </w:rPr>
        <w:tab/>
      </w:r>
      <w:r w:rsidR="000B63BA">
        <w:rPr>
          <w:b/>
          <w:i/>
        </w:rPr>
        <w:tab/>
      </w:r>
      <w:r w:rsidR="000B63BA">
        <w:rPr>
          <w:b/>
          <w:i/>
        </w:rPr>
        <w:tab/>
      </w:r>
      <w:r w:rsidR="000B63BA">
        <w:rPr>
          <w:b/>
          <w:i/>
        </w:rPr>
        <w:tab/>
      </w:r>
      <w:r w:rsidR="000B63BA">
        <w:rPr>
          <w:b/>
          <w:i/>
        </w:rPr>
        <w:tab/>
      </w:r>
      <w:r w:rsidR="000B63BA">
        <w:rPr>
          <w:b/>
          <w:i/>
        </w:rPr>
        <w:tab/>
      </w:r>
    </w:p>
    <w:p w:rsidR="005C3162" w:rsidRPr="00C7290D" w:rsidRDefault="005C3162">
      <w:pPr>
        <w:rPr>
          <w:b/>
          <w:i/>
        </w:rPr>
      </w:pPr>
      <w:r>
        <w:rPr>
          <w:b/>
          <w:i/>
        </w:rPr>
        <w:tab/>
      </w:r>
    </w:p>
    <w:sectPr w:rsidR="005C3162" w:rsidRPr="00C7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F4762"/>
    <w:multiLevelType w:val="hybridMultilevel"/>
    <w:tmpl w:val="23E46C82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5D"/>
    <w:rsid w:val="00000FC7"/>
    <w:rsid w:val="000010AE"/>
    <w:rsid w:val="00001A37"/>
    <w:rsid w:val="00001ACF"/>
    <w:rsid w:val="00001DA4"/>
    <w:rsid w:val="0000494B"/>
    <w:rsid w:val="00006089"/>
    <w:rsid w:val="00010DEC"/>
    <w:rsid w:val="000113A4"/>
    <w:rsid w:val="000125D4"/>
    <w:rsid w:val="00013D58"/>
    <w:rsid w:val="00013FA7"/>
    <w:rsid w:val="00016548"/>
    <w:rsid w:val="00016573"/>
    <w:rsid w:val="00017DE9"/>
    <w:rsid w:val="0002059C"/>
    <w:rsid w:val="00023C14"/>
    <w:rsid w:val="00023E76"/>
    <w:rsid w:val="000258D0"/>
    <w:rsid w:val="00027012"/>
    <w:rsid w:val="000303B8"/>
    <w:rsid w:val="00033405"/>
    <w:rsid w:val="00035787"/>
    <w:rsid w:val="00035A4A"/>
    <w:rsid w:val="00036F11"/>
    <w:rsid w:val="00037810"/>
    <w:rsid w:val="0004178C"/>
    <w:rsid w:val="0004212C"/>
    <w:rsid w:val="00042E76"/>
    <w:rsid w:val="0004584B"/>
    <w:rsid w:val="0004618C"/>
    <w:rsid w:val="000462C5"/>
    <w:rsid w:val="00050707"/>
    <w:rsid w:val="00050F54"/>
    <w:rsid w:val="000515C2"/>
    <w:rsid w:val="000515D6"/>
    <w:rsid w:val="0005165A"/>
    <w:rsid w:val="00052741"/>
    <w:rsid w:val="00052958"/>
    <w:rsid w:val="00052CDA"/>
    <w:rsid w:val="0005332F"/>
    <w:rsid w:val="00055F02"/>
    <w:rsid w:val="00060641"/>
    <w:rsid w:val="00060AB9"/>
    <w:rsid w:val="0006267A"/>
    <w:rsid w:val="00063331"/>
    <w:rsid w:val="00065BA6"/>
    <w:rsid w:val="00066836"/>
    <w:rsid w:val="00067153"/>
    <w:rsid w:val="000675AB"/>
    <w:rsid w:val="0007538A"/>
    <w:rsid w:val="000759D8"/>
    <w:rsid w:val="000759E1"/>
    <w:rsid w:val="0007651D"/>
    <w:rsid w:val="000808A6"/>
    <w:rsid w:val="00080E22"/>
    <w:rsid w:val="00081B04"/>
    <w:rsid w:val="00083999"/>
    <w:rsid w:val="00083EA6"/>
    <w:rsid w:val="00084C7B"/>
    <w:rsid w:val="000850FD"/>
    <w:rsid w:val="00085585"/>
    <w:rsid w:val="000913E2"/>
    <w:rsid w:val="00094189"/>
    <w:rsid w:val="000952B2"/>
    <w:rsid w:val="00095F0A"/>
    <w:rsid w:val="00097660"/>
    <w:rsid w:val="000A0039"/>
    <w:rsid w:val="000A0D9F"/>
    <w:rsid w:val="000A11D8"/>
    <w:rsid w:val="000A1AFF"/>
    <w:rsid w:val="000A2A8D"/>
    <w:rsid w:val="000A5100"/>
    <w:rsid w:val="000A656A"/>
    <w:rsid w:val="000A6698"/>
    <w:rsid w:val="000A68C6"/>
    <w:rsid w:val="000A76C2"/>
    <w:rsid w:val="000A7E09"/>
    <w:rsid w:val="000B0E5E"/>
    <w:rsid w:val="000B191F"/>
    <w:rsid w:val="000B3151"/>
    <w:rsid w:val="000B38D1"/>
    <w:rsid w:val="000B3B48"/>
    <w:rsid w:val="000B4E15"/>
    <w:rsid w:val="000B63BA"/>
    <w:rsid w:val="000B6F86"/>
    <w:rsid w:val="000C103A"/>
    <w:rsid w:val="000C2CB7"/>
    <w:rsid w:val="000C2D32"/>
    <w:rsid w:val="000C42E5"/>
    <w:rsid w:val="000C505E"/>
    <w:rsid w:val="000C780A"/>
    <w:rsid w:val="000D0744"/>
    <w:rsid w:val="000D1D5C"/>
    <w:rsid w:val="000D1DB1"/>
    <w:rsid w:val="000D3CA1"/>
    <w:rsid w:val="000D540E"/>
    <w:rsid w:val="000D5981"/>
    <w:rsid w:val="000D6417"/>
    <w:rsid w:val="000D6AE7"/>
    <w:rsid w:val="000D6CED"/>
    <w:rsid w:val="000D7132"/>
    <w:rsid w:val="000D73EC"/>
    <w:rsid w:val="000E238C"/>
    <w:rsid w:val="000E4943"/>
    <w:rsid w:val="000E6484"/>
    <w:rsid w:val="000E65BB"/>
    <w:rsid w:val="000F0C30"/>
    <w:rsid w:val="000F0CA1"/>
    <w:rsid w:val="000F10D0"/>
    <w:rsid w:val="000F1A31"/>
    <w:rsid w:val="000F3D4A"/>
    <w:rsid w:val="000F3ECE"/>
    <w:rsid w:val="000F6C49"/>
    <w:rsid w:val="000F79B4"/>
    <w:rsid w:val="001014C1"/>
    <w:rsid w:val="00101715"/>
    <w:rsid w:val="00101EB3"/>
    <w:rsid w:val="00102D3D"/>
    <w:rsid w:val="00103453"/>
    <w:rsid w:val="00105FF4"/>
    <w:rsid w:val="0011021C"/>
    <w:rsid w:val="0011084A"/>
    <w:rsid w:val="001109C9"/>
    <w:rsid w:val="00110CCB"/>
    <w:rsid w:val="00110EEB"/>
    <w:rsid w:val="00112522"/>
    <w:rsid w:val="001142C9"/>
    <w:rsid w:val="0011446A"/>
    <w:rsid w:val="001202D2"/>
    <w:rsid w:val="00122C85"/>
    <w:rsid w:val="0012441C"/>
    <w:rsid w:val="001248C3"/>
    <w:rsid w:val="00124E17"/>
    <w:rsid w:val="0012731D"/>
    <w:rsid w:val="0013248A"/>
    <w:rsid w:val="0013278C"/>
    <w:rsid w:val="00132E22"/>
    <w:rsid w:val="00133920"/>
    <w:rsid w:val="00133E66"/>
    <w:rsid w:val="00134535"/>
    <w:rsid w:val="00134DF2"/>
    <w:rsid w:val="00135AD9"/>
    <w:rsid w:val="0013758A"/>
    <w:rsid w:val="0014156B"/>
    <w:rsid w:val="00141D43"/>
    <w:rsid w:val="00142055"/>
    <w:rsid w:val="00142BFC"/>
    <w:rsid w:val="00145B24"/>
    <w:rsid w:val="001469F4"/>
    <w:rsid w:val="00146B6F"/>
    <w:rsid w:val="00146D23"/>
    <w:rsid w:val="0014765D"/>
    <w:rsid w:val="00153EA3"/>
    <w:rsid w:val="00153ED8"/>
    <w:rsid w:val="00154EA7"/>
    <w:rsid w:val="00156C40"/>
    <w:rsid w:val="001606CC"/>
    <w:rsid w:val="00161BD7"/>
    <w:rsid w:val="001641E1"/>
    <w:rsid w:val="0016468A"/>
    <w:rsid w:val="00164CA9"/>
    <w:rsid w:val="001669D9"/>
    <w:rsid w:val="001673A6"/>
    <w:rsid w:val="001704C2"/>
    <w:rsid w:val="00170E90"/>
    <w:rsid w:val="00171086"/>
    <w:rsid w:val="00176698"/>
    <w:rsid w:val="00176BB3"/>
    <w:rsid w:val="00177436"/>
    <w:rsid w:val="00177FE7"/>
    <w:rsid w:val="00181165"/>
    <w:rsid w:val="0018198C"/>
    <w:rsid w:val="00182210"/>
    <w:rsid w:val="0018228F"/>
    <w:rsid w:val="00182D4A"/>
    <w:rsid w:val="00183E93"/>
    <w:rsid w:val="0018449D"/>
    <w:rsid w:val="001849B9"/>
    <w:rsid w:val="00184A23"/>
    <w:rsid w:val="00185AC4"/>
    <w:rsid w:val="00185AF9"/>
    <w:rsid w:val="001877DF"/>
    <w:rsid w:val="00187AE2"/>
    <w:rsid w:val="00192556"/>
    <w:rsid w:val="00196250"/>
    <w:rsid w:val="001963A9"/>
    <w:rsid w:val="001A14DD"/>
    <w:rsid w:val="001A2865"/>
    <w:rsid w:val="001A3B5A"/>
    <w:rsid w:val="001A4683"/>
    <w:rsid w:val="001A4DAD"/>
    <w:rsid w:val="001A57EA"/>
    <w:rsid w:val="001A5FE4"/>
    <w:rsid w:val="001B0B4B"/>
    <w:rsid w:val="001B38EA"/>
    <w:rsid w:val="001B4873"/>
    <w:rsid w:val="001B7C0A"/>
    <w:rsid w:val="001C1BBA"/>
    <w:rsid w:val="001C2749"/>
    <w:rsid w:val="001C3222"/>
    <w:rsid w:val="001C4467"/>
    <w:rsid w:val="001C49BA"/>
    <w:rsid w:val="001C4F3C"/>
    <w:rsid w:val="001C50A8"/>
    <w:rsid w:val="001C659A"/>
    <w:rsid w:val="001C6E9D"/>
    <w:rsid w:val="001D035F"/>
    <w:rsid w:val="001D13E9"/>
    <w:rsid w:val="001D1C35"/>
    <w:rsid w:val="001D2367"/>
    <w:rsid w:val="001D2BB7"/>
    <w:rsid w:val="001D469E"/>
    <w:rsid w:val="001D64EB"/>
    <w:rsid w:val="001D6974"/>
    <w:rsid w:val="001D76AF"/>
    <w:rsid w:val="001D78DE"/>
    <w:rsid w:val="001D7A80"/>
    <w:rsid w:val="001D7E7F"/>
    <w:rsid w:val="001E2E82"/>
    <w:rsid w:val="001E31CA"/>
    <w:rsid w:val="001E3E68"/>
    <w:rsid w:val="001E53A8"/>
    <w:rsid w:val="001E6F90"/>
    <w:rsid w:val="001E75A4"/>
    <w:rsid w:val="001E7AA6"/>
    <w:rsid w:val="001F0C64"/>
    <w:rsid w:val="001F414C"/>
    <w:rsid w:val="001F4CB9"/>
    <w:rsid w:val="001F4DC0"/>
    <w:rsid w:val="001F6655"/>
    <w:rsid w:val="001F66AA"/>
    <w:rsid w:val="001F7628"/>
    <w:rsid w:val="001F79FF"/>
    <w:rsid w:val="00200433"/>
    <w:rsid w:val="002024A0"/>
    <w:rsid w:val="0020288D"/>
    <w:rsid w:val="00202A96"/>
    <w:rsid w:val="00203322"/>
    <w:rsid w:val="00203889"/>
    <w:rsid w:val="0020395C"/>
    <w:rsid w:val="002053C5"/>
    <w:rsid w:val="002057CB"/>
    <w:rsid w:val="00205C46"/>
    <w:rsid w:val="002067EB"/>
    <w:rsid w:val="0020716B"/>
    <w:rsid w:val="002075BE"/>
    <w:rsid w:val="00207A07"/>
    <w:rsid w:val="00210164"/>
    <w:rsid w:val="00211EBF"/>
    <w:rsid w:val="00213F6D"/>
    <w:rsid w:val="00214954"/>
    <w:rsid w:val="00215791"/>
    <w:rsid w:val="00217726"/>
    <w:rsid w:val="00220B70"/>
    <w:rsid w:val="0022469F"/>
    <w:rsid w:val="00225CE7"/>
    <w:rsid w:val="002262FA"/>
    <w:rsid w:val="00227255"/>
    <w:rsid w:val="002272F1"/>
    <w:rsid w:val="00227D3C"/>
    <w:rsid w:val="00230022"/>
    <w:rsid w:val="002301C0"/>
    <w:rsid w:val="0023047B"/>
    <w:rsid w:val="0023391D"/>
    <w:rsid w:val="002341D9"/>
    <w:rsid w:val="00240903"/>
    <w:rsid w:val="00244673"/>
    <w:rsid w:val="00246C60"/>
    <w:rsid w:val="00252E7D"/>
    <w:rsid w:val="00252EE1"/>
    <w:rsid w:val="00254733"/>
    <w:rsid w:val="00255CFF"/>
    <w:rsid w:val="00257D2F"/>
    <w:rsid w:val="00260104"/>
    <w:rsid w:val="00261061"/>
    <w:rsid w:val="00261B3F"/>
    <w:rsid w:val="0026398C"/>
    <w:rsid w:val="00263F49"/>
    <w:rsid w:val="00263FFE"/>
    <w:rsid w:val="002641B5"/>
    <w:rsid w:val="0026485E"/>
    <w:rsid w:val="00266EA2"/>
    <w:rsid w:val="00270FCE"/>
    <w:rsid w:val="002732E0"/>
    <w:rsid w:val="002742A3"/>
    <w:rsid w:val="00277E90"/>
    <w:rsid w:val="0028099C"/>
    <w:rsid w:val="00281E2A"/>
    <w:rsid w:val="00282DFE"/>
    <w:rsid w:val="002841EE"/>
    <w:rsid w:val="0028448A"/>
    <w:rsid w:val="002862BE"/>
    <w:rsid w:val="00291FE2"/>
    <w:rsid w:val="00293193"/>
    <w:rsid w:val="00293CF5"/>
    <w:rsid w:val="00294FC9"/>
    <w:rsid w:val="002969D7"/>
    <w:rsid w:val="002970DA"/>
    <w:rsid w:val="00297CD9"/>
    <w:rsid w:val="002A1145"/>
    <w:rsid w:val="002A46EB"/>
    <w:rsid w:val="002A4C53"/>
    <w:rsid w:val="002A4EB5"/>
    <w:rsid w:val="002A654A"/>
    <w:rsid w:val="002A7126"/>
    <w:rsid w:val="002A71A4"/>
    <w:rsid w:val="002B1A09"/>
    <w:rsid w:val="002B1D24"/>
    <w:rsid w:val="002B2321"/>
    <w:rsid w:val="002B2995"/>
    <w:rsid w:val="002B345A"/>
    <w:rsid w:val="002B3B1A"/>
    <w:rsid w:val="002B42BE"/>
    <w:rsid w:val="002B73D3"/>
    <w:rsid w:val="002C2C22"/>
    <w:rsid w:val="002C45E9"/>
    <w:rsid w:val="002C5033"/>
    <w:rsid w:val="002C5216"/>
    <w:rsid w:val="002C52D9"/>
    <w:rsid w:val="002C62D1"/>
    <w:rsid w:val="002C694A"/>
    <w:rsid w:val="002C6FC5"/>
    <w:rsid w:val="002C7154"/>
    <w:rsid w:val="002D1036"/>
    <w:rsid w:val="002D1745"/>
    <w:rsid w:val="002D27E3"/>
    <w:rsid w:val="002D5CC9"/>
    <w:rsid w:val="002D6C71"/>
    <w:rsid w:val="002D709E"/>
    <w:rsid w:val="002E0F9D"/>
    <w:rsid w:val="002E1FA9"/>
    <w:rsid w:val="002E2A33"/>
    <w:rsid w:val="002E4CB1"/>
    <w:rsid w:val="002E5631"/>
    <w:rsid w:val="002E6414"/>
    <w:rsid w:val="002E68EF"/>
    <w:rsid w:val="002E6933"/>
    <w:rsid w:val="002F138E"/>
    <w:rsid w:val="002F1DF0"/>
    <w:rsid w:val="002F348E"/>
    <w:rsid w:val="002F4CC2"/>
    <w:rsid w:val="002F7EC9"/>
    <w:rsid w:val="003014C4"/>
    <w:rsid w:val="003034E7"/>
    <w:rsid w:val="00303A3E"/>
    <w:rsid w:val="00303B3A"/>
    <w:rsid w:val="003043F2"/>
    <w:rsid w:val="0030499A"/>
    <w:rsid w:val="00305874"/>
    <w:rsid w:val="00306236"/>
    <w:rsid w:val="00307047"/>
    <w:rsid w:val="00311DDF"/>
    <w:rsid w:val="0031223C"/>
    <w:rsid w:val="00313227"/>
    <w:rsid w:val="00315458"/>
    <w:rsid w:val="00315A0F"/>
    <w:rsid w:val="00316AB9"/>
    <w:rsid w:val="0032030F"/>
    <w:rsid w:val="00320B21"/>
    <w:rsid w:val="00320CFC"/>
    <w:rsid w:val="00320F0F"/>
    <w:rsid w:val="00321C9F"/>
    <w:rsid w:val="00322A88"/>
    <w:rsid w:val="00323E0E"/>
    <w:rsid w:val="00324404"/>
    <w:rsid w:val="00325691"/>
    <w:rsid w:val="003257EC"/>
    <w:rsid w:val="003261BF"/>
    <w:rsid w:val="0033093D"/>
    <w:rsid w:val="003315F1"/>
    <w:rsid w:val="003342E9"/>
    <w:rsid w:val="00334D14"/>
    <w:rsid w:val="00335507"/>
    <w:rsid w:val="00335B2D"/>
    <w:rsid w:val="00335DC5"/>
    <w:rsid w:val="003404C8"/>
    <w:rsid w:val="003414FB"/>
    <w:rsid w:val="00342956"/>
    <w:rsid w:val="00343901"/>
    <w:rsid w:val="00344DA1"/>
    <w:rsid w:val="00345498"/>
    <w:rsid w:val="00345CB4"/>
    <w:rsid w:val="00346EF5"/>
    <w:rsid w:val="00346F22"/>
    <w:rsid w:val="003474AA"/>
    <w:rsid w:val="00350DCD"/>
    <w:rsid w:val="00353369"/>
    <w:rsid w:val="0035471C"/>
    <w:rsid w:val="0035529B"/>
    <w:rsid w:val="003557B1"/>
    <w:rsid w:val="003561AD"/>
    <w:rsid w:val="00356CF2"/>
    <w:rsid w:val="003570C5"/>
    <w:rsid w:val="003625C7"/>
    <w:rsid w:val="00362DFB"/>
    <w:rsid w:val="00363674"/>
    <w:rsid w:val="0036456C"/>
    <w:rsid w:val="00367CDD"/>
    <w:rsid w:val="00370B48"/>
    <w:rsid w:val="00371271"/>
    <w:rsid w:val="00372BB0"/>
    <w:rsid w:val="00373D20"/>
    <w:rsid w:val="00374FD8"/>
    <w:rsid w:val="00375880"/>
    <w:rsid w:val="003779E4"/>
    <w:rsid w:val="00380D90"/>
    <w:rsid w:val="00380F11"/>
    <w:rsid w:val="0038268A"/>
    <w:rsid w:val="00383B08"/>
    <w:rsid w:val="00385592"/>
    <w:rsid w:val="00385D24"/>
    <w:rsid w:val="003872F9"/>
    <w:rsid w:val="00391271"/>
    <w:rsid w:val="00391968"/>
    <w:rsid w:val="00394F83"/>
    <w:rsid w:val="003950F8"/>
    <w:rsid w:val="00395F9C"/>
    <w:rsid w:val="00397311"/>
    <w:rsid w:val="00397D89"/>
    <w:rsid w:val="003A086D"/>
    <w:rsid w:val="003A115A"/>
    <w:rsid w:val="003A2B49"/>
    <w:rsid w:val="003A38A9"/>
    <w:rsid w:val="003A4706"/>
    <w:rsid w:val="003A504E"/>
    <w:rsid w:val="003A5258"/>
    <w:rsid w:val="003A5F8D"/>
    <w:rsid w:val="003A6553"/>
    <w:rsid w:val="003A6C92"/>
    <w:rsid w:val="003A71D9"/>
    <w:rsid w:val="003A732C"/>
    <w:rsid w:val="003A7447"/>
    <w:rsid w:val="003A7DAA"/>
    <w:rsid w:val="003B098D"/>
    <w:rsid w:val="003B1D65"/>
    <w:rsid w:val="003B3FCF"/>
    <w:rsid w:val="003B4992"/>
    <w:rsid w:val="003B4C1A"/>
    <w:rsid w:val="003B7A9E"/>
    <w:rsid w:val="003C0CCA"/>
    <w:rsid w:val="003C29BA"/>
    <w:rsid w:val="003C2AE2"/>
    <w:rsid w:val="003C3EB1"/>
    <w:rsid w:val="003C4F66"/>
    <w:rsid w:val="003C6411"/>
    <w:rsid w:val="003D1673"/>
    <w:rsid w:val="003D4396"/>
    <w:rsid w:val="003D6960"/>
    <w:rsid w:val="003D6C78"/>
    <w:rsid w:val="003D72A1"/>
    <w:rsid w:val="003E019D"/>
    <w:rsid w:val="003E102A"/>
    <w:rsid w:val="003E18C1"/>
    <w:rsid w:val="003E1A6D"/>
    <w:rsid w:val="003E369D"/>
    <w:rsid w:val="003E5157"/>
    <w:rsid w:val="003E65C2"/>
    <w:rsid w:val="003E6BF3"/>
    <w:rsid w:val="003F2B03"/>
    <w:rsid w:val="003F43CC"/>
    <w:rsid w:val="003F483A"/>
    <w:rsid w:val="003F5169"/>
    <w:rsid w:val="003F51C6"/>
    <w:rsid w:val="004006ED"/>
    <w:rsid w:val="004010D9"/>
    <w:rsid w:val="004014FC"/>
    <w:rsid w:val="0040219D"/>
    <w:rsid w:val="00403978"/>
    <w:rsid w:val="004063B1"/>
    <w:rsid w:val="00406469"/>
    <w:rsid w:val="00406B8B"/>
    <w:rsid w:val="00407750"/>
    <w:rsid w:val="00410C50"/>
    <w:rsid w:val="00411815"/>
    <w:rsid w:val="00412062"/>
    <w:rsid w:val="0041284C"/>
    <w:rsid w:val="00414605"/>
    <w:rsid w:val="00416075"/>
    <w:rsid w:val="00417642"/>
    <w:rsid w:val="00420812"/>
    <w:rsid w:val="00420C2F"/>
    <w:rsid w:val="004215D8"/>
    <w:rsid w:val="00421C12"/>
    <w:rsid w:val="00421C2D"/>
    <w:rsid w:val="004261F5"/>
    <w:rsid w:val="004271F5"/>
    <w:rsid w:val="0042722A"/>
    <w:rsid w:val="00430B23"/>
    <w:rsid w:val="00431483"/>
    <w:rsid w:val="00432855"/>
    <w:rsid w:val="0043469B"/>
    <w:rsid w:val="004349C9"/>
    <w:rsid w:val="00435138"/>
    <w:rsid w:val="00435B7E"/>
    <w:rsid w:val="0043608F"/>
    <w:rsid w:val="00437B5D"/>
    <w:rsid w:val="004401E0"/>
    <w:rsid w:val="004421D6"/>
    <w:rsid w:val="0044361E"/>
    <w:rsid w:val="004442D0"/>
    <w:rsid w:val="00445624"/>
    <w:rsid w:val="0044688B"/>
    <w:rsid w:val="004468DA"/>
    <w:rsid w:val="00446AF3"/>
    <w:rsid w:val="00450655"/>
    <w:rsid w:val="00450AA3"/>
    <w:rsid w:val="00450C77"/>
    <w:rsid w:val="004555F1"/>
    <w:rsid w:val="004566D0"/>
    <w:rsid w:val="00461188"/>
    <w:rsid w:val="00463D59"/>
    <w:rsid w:val="00464989"/>
    <w:rsid w:val="004669F5"/>
    <w:rsid w:val="00466E04"/>
    <w:rsid w:val="0046743A"/>
    <w:rsid w:val="00467D19"/>
    <w:rsid w:val="004705D4"/>
    <w:rsid w:val="00471173"/>
    <w:rsid w:val="004713D7"/>
    <w:rsid w:val="004770E1"/>
    <w:rsid w:val="004774B4"/>
    <w:rsid w:val="00477E46"/>
    <w:rsid w:val="0048045E"/>
    <w:rsid w:val="00480654"/>
    <w:rsid w:val="004809E4"/>
    <w:rsid w:val="004818EC"/>
    <w:rsid w:val="00481CDE"/>
    <w:rsid w:val="004839F2"/>
    <w:rsid w:val="00485288"/>
    <w:rsid w:val="00487ADE"/>
    <w:rsid w:val="0049026C"/>
    <w:rsid w:val="00491E83"/>
    <w:rsid w:val="00492217"/>
    <w:rsid w:val="0049222C"/>
    <w:rsid w:val="00492AC5"/>
    <w:rsid w:val="0049429E"/>
    <w:rsid w:val="0049447E"/>
    <w:rsid w:val="00494730"/>
    <w:rsid w:val="00495491"/>
    <w:rsid w:val="00495606"/>
    <w:rsid w:val="00496A87"/>
    <w:rsid w:val="00496AF0"/>
    <w:rsid w:val="0049773D"/>
    <w:rsid w:val="004A0F3E"/>
    <w:rsid w:val="004A122D"/>
    <w:rsid w:val="004A15D6"/>
    <w:rsid w:val="004A2663"/>
    <w:rsid w:val="004A2F21"/>
    <w:rsid w:val="004A6757"/>
    <w:rsid w:val="004A6FAE"/>
    <w:rsid w:val="004B1293"/>
    <w:rsid w:val="004B1FF4"/>
    <w:rsid w:val="004B34A2"/>
    <w:rsid w:val="004B3632"/>
    <w:rsid w:val="004B4907"/>
    <w:rsid w:val="004B6604"/>
    <w:rsid w:val="004C0477"/>
    <w:rsid w:val="004C0EE7"/>
    <w:rsid w:val="004C3280"/>
    <w:rsid w:val="004C405E"/>
    <w:rsid w:val="004C4257"/>
    <w:rsid w:val="004C7EE6"/>
    <w:rsid w:val="004D09A4"/>
    <w:rsid w:val="004D1C26"/>
    <w:rsid w:val="004D2A88"/>
    <w:rsid w:val="004D335B"/>
    <w:rsid w:val="004D39E9"/>
    <w:rsid w:val="004D42BA"/>
    <w:rsid w:val="004D475E"/>
    <w:rsid w:val="004D6397"/>
    <w:rsid w:val="004D7B82"/>
    <w:rsid w:val="004E0500"/>
    <w:rsid w:val="004E0A7C"/>
    <w:rsid w:val="004E11CB"/>
    <w:rsid w:val="004E2A43"/>
    <w:rsid w:val="004E3AB4"/>
    <w:rsid w:val="004E4EDE"/>
    <w:rsid w:val="004E707C"/>
    <w:rsid w:val="004F0297"/>
    <w:rsid w:val="004F0309"/>
    <w:rsid w:val="004F09BD"/>
    <w:rsid w:val="004F2289"/>
    <w:rsid w:val="004F28AC"/>
    <w:rsid w:val="004F309E"/>
    <w:rsid w:val="004F30F7"/>
    <w:rsid w:val="004F4377"/>
    <w:rsid w:val="004F4CE0"/>
    <w:rsid w:val="004F75B1"/>
    <w:rsid w:val="00501011"/>
    <w:rsid w:val="00501817"/>
    <w:rsid w:val="00502DE5"/>
    <w:rsid w:val="00503483"/>
    <w:rsid w:val="005037BE"/>
    <w:rsid w:val="00504339"/>
    <w:rsid w:val="00504AD8"/>
    <w:rsid w:val="00506920"/>
    <w:rsid w:val="005077DC"/>
    <w:rsid w:val="0051100A"/>
    <w:rsid w:val="005122D4"/>
    <w:rsid w:val="00515135"/>
    <w:rsid w:val="005152FD"/>
    <w:rsid w:val="00515E0C"/>
    <w:rsid w:val="0051609D"/>
    <w:rsid w:val="00517376"/>
    <w:rsid w:val="00517ADD"/>
    <w:rsid w:val="00520DB8"/>
    <w:rsid w:val="005231C1"/>
    <w:rsid w:val="0052327D"/>
    <w:rsid w:val="005237A5"/>
    <w:rsid w:val="005237E4"/>
    <w:rsid w:val="0052435E"/>
    <w:rsid w:val="00525D0A"/>
    <w:rsid w:val="0052799C"/>
    <w:rsid w:val="00530396"/>
    <w:rsid w:val="00531C75"/>
    <w:rsid w:val="00532BA9"/>
    <w:rsid w:val="005344C5"/>
    <w:rsid w:val="00535914"/>
    <w:rsid w:val="00535DEF"/>
    <w:rsid w:val="00537690"/>
    <w:rsid w:val="005379FE"/>
    <w:rsid w:val="00537D8D"/>
    <w:rsid w:val="00545591"/>
    <w:rsid w:val="00546B04"/>
    <w:rsid w:val="00554C71"/>
    <w:rsid w:val="00555A44"/>
    <w:rsid w:val="005607A7"/>
    <w:rsid w:val="005618D5"/>
    <w:rsid w:val="00562914"/>
    <w:rsid w:val="00562B9F"/>
    <w:rsid w:val="00563826"/>
    <w:rsid w:val="005668A6"/>
    <w:rsid w:val="0056704E"/>
    <w:rsid w:val="00571AB9"/>
    <w:rsid w:val="00574A99"/>
    <w:rsid w:val="00576434"/>
    <w:rsid w:val="005776E0"/>
    <w:rsid w:val="00580164"/>
    <w:rsid w:val="00583B06"/>
    <w:rsid w:val="00583F70"/>
    <w:rsid w:val="0058443B"/>
    <w:rsid w:val="00585153"/>
    <w:rsid w:val="005873CF"/>
    <w:rsid w:val="005915C5"/>
    <w:rsid w:val="005949F1"/>
    <w:rsid w:val="00594B3B"/>
    <w:rsid w:val="005A3476"/>
    <w:rsid w:val="005A5F74"/>
    <w:rsid w:val="005A72DB"/>
    <w:rsid w:val="005B1FBC"/>
    <w:rsid w:val="005B3F91"/>
    <w:rsid w:val="005B57EC"/>
    <w:rsid w:val="005C1D90"/>
    <w:rsid w:val="005C3162"/>
    <w:rsid w:val="005C3EFA"/>
    <w:rsid w:val="005C520E"/>
    <w:rsid w:val="005C53FD"/>
    <w:rsid w:val="005C7B4A"/>
    <w:rsid w:val="005D054C"/>
    <w:rsid w:val="005D0D19"/>
    <w:rsid w:val="005D1D58"/>
    <w:rsid w:val="005D3C5A"/>
    <w:rsid w:val="005D3EBC"/>
    <w:rsid w:val="005D7112"/>
    <w:rsid w:val="005D711A"/>
    <w:rsid w:val="005D73FA"/>
    <w:rsid w:val="005D7FD7"/>
    <w:rsid w:val="005E00C3"/>
    <w:rsid w:val="005E0675"/>
    <w:rsid w:val="005E0C4A"/>
    <w:rsid w:val="005E0DE3"/>
    <w:rsid w:val="005E16CC"/>
    <w:rsid w:val="005E24AB"/>
    <w:rsid w:val="005E25F9"/>
    <w:rsid w:val="005E33F6"/>
    <w:rsid w:val="005E3ABC"/>
    <w:rsid w:val="005E4B07"/>
    <w:rsid w:val="005E4C09"/>
    <w:rsid w:val="005F02DE"/>
    <w:rsid w:val="005F091B"/>
    <w:rsid w:val="005F179B"/>
    <w:rsid w:val="005F4FC9"/>
    <w:rsid w:val="005F79A7"/>
    <w:rsid w:val="0060086B"/>
    <w:rsid w:val="00601773"/>
    <w:rsid w:val="00601983"/>
    <w:rsid w:val="006034A3"/>
    <w:rsid w:val="006053AD"/>
    <w:rsid w:val="00610272"/>
    <w:rsid w:val="0061069A"/>
    <w:rsid w:val="00610BD0"/>
    <w:rsid w:val="00612905"/>
    <w:rsid w:val="00614AB8"/>
    <w:rsid w:val="006170E3"/>
    <w:rsid w:val="006206E5"/>
    <w:rsid w:val="00620700"/>
    <w:rsid w:val="00620CCA"/>
    <w:rsid w:val="0062116F"/>
    <w:rsid w:val="00622C4B"/>
    <w:rsid w:val="00625F6B"/>
    <w:rsid w:val="00630D78"/>
    <w:rsid w:val="0063171A"/>
    <w:rsid w:val="00631875"/>
    <w:rsid w:val="00633E9E"/>
    <w:rsid w:val="00635AB5"/>
    <w:rsid w:val="00636DDF"/>
    <w:rsid w:val="0063761F"/>
    <w:rsid w:val="00637AF6"/>
    <w:rsid w:val="00641870"/>
    <w:rsid w:val="006426F1"/>
    <w:rsid w:val="006428C7"/>
    <w:rsid w:val="00642903"/>
    <w:rsid w:val="00643A8C"/>
    <w:rsid w:val="00643E96"/>
    <w:rsid w:val="00645C84"/>
    <w:rsid w:val="006508A4"/>
    <w:rsid w:val="00651FD3"/>
    <w:rsid w:val="006539BC"/>
    <w:rsid w:val="0065625C"/>
    <w:rsid w:val="00657203"/>
    <w:rsid w:val="006617CE"/>
    <w:rsid w:val="006619FC"/>
    <w:rsid w:val="00661F29"/>
    <w:rsid w:val="00662EE2"/>
    <w:rsid w:val="006636B2"/>
    <w:rsid w:val="006637E1"/>
    <w:rsid w:val="006641ED"/>
    <w:rsid w:val="00665B22"/>
    <w:rsid w:val="0066647B"/>
    <w:rsid w:val="006674D1"/>
    <w:rsid w:val="0067015A"/>
    <w:rsid w:val="00671068"/>
    <w:rsid w:val="00672790"/>
    <w:rsid w:val="00672B58"/>
    <w:rsid w:val="00673422"/>
    <w:rsid w:val="00673FA5"/>
    <w:rsid w:val="00676CCE"/>
    <w:rsid w:val="0067748F"/>
    <w:rsid w:val="00677A48"/>
    <w:rsid w:val="00677C1F"/>
    <w:rsid w:val="00680D4E"/>
    <w:rsid w:val="0068239E"/>
    <w:rsid w:val="0068259E"/>
    <w:rsid w:val="00682669"/>
    <w:rsid w:val="00682F8C"/>
    <w:rsid w:val="006840A6"/>
    <w:rsid w:val="006845A5"/>
    <w:rsid w:val="00684D3F"/>
    <w:rsid w:val="00684DE9"/>
    <w:rsid w:val="00690B57"/>
    <w:rsid w:val="00690D51"/>
    <w:rsid w:val="00694883"/>
    <w:rsid w:val="00696BD9"/>
    <w:rsid w:val="006A0660"/>
    <w:rsid w:val="006A1E9D"/>
    <w:rsid w:val="006A24B6"/>
    <w:rsid w:val="006A654C"/>
    <w:rsid w:val="006A72B9"/>
    <w:rsid w:val="006B23B7"/>
    <w:rsid w:val="006B5BCA"/>
    <w:rsid w:val="006B72B9"/>
    <w:rsid w:val="006B7E10"/>
    <w:rsid w:val="006C080E"/>
    <w:rsid w:val="006C133B"/>
    <w:rsid w:val="006C1B1F"/>
    <w:rsid w:val="006C5E96"/>
    <w:rsid w:val="006C6E66"/>
    <w:rsid w:val="006C7785"/>
    <w:rsid w:val="006D0EFC"/>
    <w:rsid w:val="006D6018"/>
    <w:rsid w:val="006D771C"/>
    <w:rsid w:val="006E184C"/>
    <w:rsid w:val="006E28B0"/>
    <w:rsid w:val="006E5E62"/>
    <w:rsid w:val="006E70A1"/>
    <w:rsid w:val="006F0829"/>
    <w:rsid w:val="006F17D8"/>
    <w:rsid w:val="006F4688"/>
    <w:rsid w:val="006F5E57"/>
    <w:rsid w:val="006F6FE2"/>
    <w:rsid w:val="006F73FC"/>
    <w:rsid w:val="00700C62"/>
    <w:rsid w:val="00700E4A"/>
    <w:rsid w:val="00701538"/>
    <w:rsid w:val="00702CEE"/>
    <w:rsid w:val="00703DB7"/>
    <w:rsid w:val="00704044"/>
    <w:rsid w:val="00704F56"/>
    <w:rsid w:val="00711878"/>
    <w:rsid w:val="00713E67"/>
    <w:rsid w:val="00716351"/>
    <w:rsid w:val="00717E44"/>
    <w:rsid w:val="00717F4B"/>
    <w:rsid w:val="007228C9"/>
    <w:rsid w:val="00725C5A"/>
    <w:rsid w:val="00726487"/>
    <w:rsid w:val="0072740B"/>
    <w:rsid w:val="00732B21"/>
    <w:rsid w:val="00733AD7"/>
    <w:rsid w:val="00733EE9"/>
    <w:rsid w:val="00733F16"/>
    <w:rsid w:val="00737709"/>
    <w:rsid w:val="00740492"/>
    <w:rsid w:val="00740ADF"/>
    <w:rsid w:val="00741369"/>
    <w:rsid w:val="007417F2"/>
    <w:rsid w:val="00742EB7"/>
    <w:rsid w:val="00744588"/>
    <w:rsid w:val="007460EC"/>
    <w:rsid w:val="00747101"/>
    <w:rsid w:val="007472BF"/>
    <w:rsid w:val="00747664"/>
    <w:rsid w:val="007477FB"/>
    <w:rsid w:val="00750929"/>
    <w:rsid w:val="0075222C"/>
    <w:rsid w:val="007523EE"/>
    <w:rsid w:val="007536E9"/>
    <w:rsid w:val="00754F7E"/>
    <w:rsid w:val="0075581D"/>
    <w:rsid w:val="007568FA"/>
    <w:rsid w:val="00763798"/>
    <w:rsid w:val="00763A08"/>
    <w:rsid w:val="00763F75"/>
    <w:rsid w:val="00763F9D"/>
    <w:rsid w:val="0076454A"/>
    <w:rsid w:val="00765424"/>
    <w:rsid w:val="0076723A"/>
    <w:rsid w:val="007704B8"/>
    <w:rsid w:val="0077251C"/>
    <w:rsid w:val="00773755"/>
    <w:rsid w:val="007759E2"/>
    <w:rsid w:val="007815A0"/>
    <w:rsid w:val="00784EF1"/>
    <w:rsid w:val="00786167"/>
    <w:rsid w:val="00786716"/>
    <w:rsid w:val="00787462"/>
    <w:rsid w:val="00787B91"/>
    <w:rsid w:val="0079025F"/>
    <w:rsid w:val="007948DF"/>
    <w:rsid w:val="007955DF"/>
    <w:rsid w:val="00795D13"/>
    <w:rsid w:val="00797A9C"/>
    <w:rsid w:val="00797B24"/>
    <w:rsid w:val="007A2D0C"/>
    <w:rsid w:val="007A393C"/>
    <w:rsid w:val="007A3A72"/>
    <w:rsid w:val="007A4FAE"/>
    <w:rsid w:val="007A6368"/>
    <w:rsid w:val="007A70D7"/>
    <w:rsid w:val="007A7316"/>
    <w:rsid w:val="007B592A"/>
    <w:rsid w:val="007B613B"/>
    <w:rsid w:val="007B65B1"/>
    <w:rsid w:val="007B7F94"/>
    <w:rsid w:val="007C1580"/>
    <w:rsid w:val="007C258D"/>
    <w:rsid w:val="007C28A0"/>
    <w:rsid w:val="007C34F6"/>
    <w:rsid w:val="007C4B0F"/>
    <w:rsid w:val="007C4CD6"/>
    <w:rsid w:val="007C5942"/>
    <w:rsid w:val="007C710E"/>
    <w:rsid w:val="007C78BC"/>
    <w:rsid w:val="007D06B3"/>
    <w:rsid w:val="007D2565"/>
    <w:rsid w:val="007D287F"/>
    <w:rsid w:val="007D3638"/>
    <w:rsid w:val="007D3EAA"/>
    <w:rsid w:val="007D41A1"/>
    <w:rsid w:val="007D7216"/>
    <w:rsid w:val="007D79FD"/>
    <w:rsid w:val="007D7EA5"/>
    <w:rsid w:val="007E06F9"/>
    <w:rsid w:val="007E1DB8"/>
    <w:rsid w:val="007E26E1"/>
    <w:rsid w:val="007E2E19"/>
    <w:rsid w:val="007E388D"/>
    <w:rsid w:val="007E4A38"/>
    <w:rsid w:val="007E4B08"/>
    <w:rsid w:val="007E620B"/>
    <w:rsid w:val="007E6C0D"/>
    <w:rsid w:val="007E6CC5"/>
    <w:rsid w:val="007E78B2"/>
    <w:rsid w:val="007E7C7B"/>
    <w:rsid w:val="007F0086"/>
    <w:rsid w:val="007F23C5"/>
    <w:rsid w:val="007F4189"/>
    <w:rsid w:val="007F54FA"/>
    <w:rsid w:val="007F6CBA"/>
    <w:rsid w:val="007F788A"/>
    <w:rsid w:val="0080008F"/>
    <w:rsid w:val="00800BA3"/>
    <w:rsid w:val="00801B78"/>
    <w:rsid w:val="00801F94"/>
    <w:rsid w:val="0080207C"/>
    <w:rsid w:val="008037F6"/>
    <w:rsid w:val="008063BC"/>
    <w:rsid w:val="0080665E"/>
    <w:rsid w:val="00807188"/>
    <w:rsid w:val="008106E3"/>
    <w:rsid w:val="00811168"/>
    <w:rsid w:val="00813BFD"/>
    <w:rsid w:val="00816625"/>
    <w:rsid w:val="00817EB3"/>
    <w:rsid w:val="008230E4"/>
    <w:rsid w:val="0082375D"/>
    <w:rsid w:val="00824ECF"/>
    <w:rsid w:val="0082586A"/>
    <w:rsid w:val="00825B41"/>
    <w:rsid w:val="0082645C"/>
    <w:rsid w:val="00827F3C"/>
    <w:rsid w:val="008305A3"/>
    <w:rsid w:val="008316DA"/>
    <w:rsid w:val="00833676"/>
    <w:rsid w:val="00833F0B"/>
    <w:rsid w:val="00835578"/>
    <w:rsid w:val="00835856"/>
    <w:rsid w:val="00837CC8"/>
    <w:rsid w:val="00837D18"/>
    <w:rsid w:val="00841CEE"/>
    <w:rsid w:val="008423C4"/>
    <w:rsid w:val="00843702"/>
    <w:rsid w:val="00843F01"/>
    <w:rsid w:val="0084513A"/>
    <w:rsid w:val="0084600C"/>
    <w:rsid w:val="0084648D"/>
    <w:rsid w:val="00852C34"/>
    <w:rsid w:val="008551EA"/>
    <w:rsid w:val="0085568F"/>
    <w:rsid w:val="008563D5"/>
    <w:rsid w:val="00856A80"/>
    <w:rsid w:val="008576A9"/>
    <w:rsid w:val="008606DC"/>
    <w:rsid w:val="0086083B"/>
    <w:rsid w:val="00861093"/>
    <w:rsid w:val="00861889"/>
    <w:rsid w:val="00862A15"/>
    <w:rsid w:val="008648F6"/>
    <w:rsid w:val="00867278"/>
    <w:rsid w:val="00867A3E"/>
    <w:rsid w:val="00867D38"/>
    <w:rsid w:val="00867F3D"/>
    <w:rsid w:val="00870933"/>
    <w:rsid w:val="0087158A"/>
    <w:rsid w:val="00873817"/>
    <w:rsid w:val="00874C73"/>
    <w:rsid w:val="008754B3"/>
    <w:rsid w:val="00877470"/>
    <w:rsid w:val="00877D33"/>
    <w:rsid w:val="008803E9"/>
    <w:rsid w:val="00881553"/>
    <w:rsid w:val="00883711"/>
    <w:rsid w:val="0088473E"/>
    <w:rsid w:val="008870A7"/>
    <w:rsid w:val="00887388"/>
    <w:rsid w:val="00887DBA"/>
    <w:rsid w:val="00895080"/>
    <w:rsid w:val="008955F8"/>
    <w:rsid w:val="0089590D"/>
    <w:rsid w:val="00896331"/>
    <w:rsid w:val="0089713F"/>
    <w:rsid w:val="008A0094"/>
    <w:rsid w:val="008A0BE4"/>
    <w:rsid w:val="008A0EE2"/>
    <w:rsid w:val="008A1494"/>
    <w:rsid w:val="008A1848"/>
    <w:rsid w:val="008A46F1"/>
    <w:rsid w:val="008A51B4"/>
    <w:rsid w:val="008A5A78"/>
    <w:rsid w:val="008A5D91"/>
    <w:rsid w:val="008A60FF"/>
    <w:rsid w:val="008A7493"/>
    <w:rsid w:val="008A78A9"/>
    <w:rsid w:val="008B0735"/>
    <w:rsid w:val="008B5CE5"/>
    <w:rsid w:val="008C2E40"/>
    <w:rsid w:val="008C3061"/>
    <w:rsid w:val="008C3377"/>
    <w:rsid w:val="008C3393"/>
    <w:rsid w:val="008C3510"/>
    <w:rsid w:val="008C4CD0"/>
    <w:rsid w:val="008C5B58"/>
    <w:rsid w:val="008C5B5C"/>
    <w:rsid w:val="008C6972"/>
    <w:rsid w:val="008D0E1F"/>
    <w:rsid w:val="008D1FE1"/>
    <w:rsid w:val="008D2101"/>
    <w:rsid w:val="008D2A3E"/>
    <w:rsid w:val="008D2DC3"/>
    <w:rsid w:val="008D3107"/>
    <w:rsid w:val="008D4887"/>
    <w:rsid w:val="008D61BB"/>
    <w:rsid w:val="008D789D"/>
    <w:rsid w:val="008E3791"/>
    <w:rsid w:val="008E4484"/>
    <w:rsid w:val="008E46A8"/>
    <w:rsid w:val="008E5E4A"/>
    <w:rsid w:val="008E6497"/>
    <w:rsid w:val="008E6D13"/>
    <w:rsid w:val="008F0085"/>
    <w:rsid w:val="008F0140"/>
    <w:rsid w:val="008F0C09"/>
    <w:rsid w:val="008F47DE"/>
    <w:rsid w:val="008F5483"/>
    <w:rsid w:val="008F5E7F"/>
    <w:rsid w:val="008F6E1D"/>
    <w:rsid w:val="008F6ED0"/>
    <w:rsid w:val="008F6F3A"/>
    <w:rsid w:val="00900FC0"/>
    <w:rsid w:val="0090123E"/>
    <w:rsid w:val="00901681"/>
    <w:rsid w:val="0090172B"/>
    <w:rsid w:val="00901CBA"/>
    <w:rsid w:val="00902077"/>
    <w:rsid w:val="009032C8"/>
    <w:rsid w:val="00903CDB"/>
    <w:rsid w:val="00904D16"/>
    <w:rsid w:val="009056B7"/>
    <w:rsid w:val="00905CA2"/>
    <w:rsid w:val="00911E82"/>
    <w:rsid w:val="0091452C"/>
    <w:rsid w:val="0091483F"/>
    <w:rsid w:val="00917820"/>
    <w:rsid w:val="00917C75"/>
    <w:rsid w:val="00920B63"/>
    <w:rsid w:val="0092276B"/>
    <w:rsid w:val="00925152"/>
    <w:rsid w:val="009269B5"/>
    <w:rsid w:val="00930643"/>
    <w:rsid w:val="00932CE3"/>
    <w:rsid w:val="00933099"/>
    <w:rsid w:val="0093345A"/>
    <w:rsid w:val="009337A6"/>
    <w:rsid w:val="009348F1"/>
    <w:rsid w:val="00934E45"/>
    <w:rsid w:val="00935A8B"/>
    <w:rsid w:val="009362D6"/>
    <w:rsid w:val="0093781C"/>
    <w:rsid w:val="00937FAF"/>
    <w:rsid w:val="00942AC0"/>
    <w:rsid w:val="00943AA8"/>
    <w:rsid w:val="00944319"/>
    <w:rsid w:val="009452ED"/>
    <w:rsid w:val="0094661E"/>
    <w:rsid w:val="00950BA1"/>
    <w:rsid w:val="00950DE1"/>
    <w:rsid w:val="00951AF2"/>
    <w:rsid w:val="00952229"/>
    <w:rsid w:val="009531B9"/>
    <w:rsid w:val="0095466B"/>
    <w:rsid w:val="009547B5"/>
    <w:rsid w:val="00956F64"/>
    <w:rsid w:val="00961340"/>
    <w:rsid w:val="00962770"/>
    <w:rsid w:val="00962B97"/>
    <w:rsid w:val="00963502"/>
    <w:rsid w:val="00964E38"/>
    <w:rsid w:val="00965A41"/>
    <w:rsid w:val="00967813"/>
    <w:rsid w:val="009679B4"/>
    <w:rsid w:val="00972152"/>
    <w:rsid w:val="009721D1"/>
    <w:rsid w:val="0097337D"/>
    <w:rsid w:val="00973533"/>
    <w:rsid w:val="009745B1"/>
    <w:rsid w:val="00974716"/>
    <w:rsid w:val="00980921"/>
    <w:rsid w:val="00980EC6"/>
    <w:rsid w:val="00981AFC"/>
    <w:rsid w:val="00985235"/>
    <w:rsid w:val="00985403"/>
    <w:rsid w:val="009854F9"/>
    <w:rsid w:val="00985B76"/>
    <w:rsid w:val="009865E0"/>
    <w:rsid w:val="00987149"/>
    <w:rsid w:val="0099020F"/>
    <w:rsid w:val="00991DAF"/>
    <w:rsid w:val="009927A2"/>
    <w:rsid w:val="00993919"/>
    <w:rsid w:val="00993E20"/>
    <w:rsid w:val="009944AF"/>
    <w:rsid w:val="00994D06"/>
    <w:rsid w:val="00995E84"/>
    <w:rsid w:val="00996B49"/>
    <w:rsid w:val="009972FA"/>
    <w:rsid w:val="009974ED"/>
    <w:rsid w:val="009A02B1"/>
    <w:rsid w:val="009A02B8"/>
    <w:rsid w:val="009A1394"/>
    <w:rsid w:val="009A19EA"/>
    <w:rsid w:val="009A1F0B"/>
    <w:rsid w:val="009A33EC"/>
    <w:rsid w:val="009A3920"/>
    <w:rsid w:val="009A6147"/>
    <w:rsid w:val="009A66D5"/>
    <w:rsid w:val="009A68E9"/>
    <w:rsid w:val="009A7AEA"/>
    <w:rsid w:val="009B0392"/>
    <w:rsid w:val="009B0F8F"/>
    <w:rsid w:val="009B2407"/>
    <w:rsid w:val="009B31B8"/>
    <w:rsid w:val="009B4102"/>
    <w:rsid w:val="009B4477"/>
    <w:rsid w:val="009B490C"/>
    <w:rsid w:val="009B4E5F"/>
    <w:rsid w:val="009C0032"/>
    <w:rsid w:val="009C0D2D"/>
    <w:rsid w:val="009C4312"/>
    <w:rsid w:val="009C5E49"/>
    <w:rsid w:val="009D0143"/>
    <w:rsid w:val="009D0CD8"/>
    <w:rsid w:val="009D102C"/>
    <w:rsid w:val="009D18BF"/>
    <w:rsid w:val="009D29E8"/>
    <w:rsid w:val="009D4162"/>
    <w:rsid w:val="009D52C6"/>
    <w:rsid w:val="009D53A3"/>
    <w:rsid w:val="009D5CAF"/>
    <w:rsid w:val="009D7C90"/>
    <w:rsid w:val="009D7D78"/>
    <w:rsid w:val="009D7DDE"/>
    <w:rsid w:val="009E003C"/>
    <w:rsid w:val="009E1D58"/>
    <w:rsid w:val="009E253B"/>
    <w:rsid w:val="009E5F17"/>
    <w:rsid w:val="009F0477"/>
    <w:rsid w:val="009F1427"/>
    <w:rsid w:val="009F16C5"/>
    <w:rsid w:val="009F1EB3"/>
    <w:rsid w:val="009F379E"/>
    <w:rsid w:val="009F4A0A"/>
    <w:rsid w:val="009F605D"/>
    <w:rsid w:val="009F6D0F"/>
    <w:rsid w:val="009F7218"/>
    <w:rsid w:val="009F7AB2"/>
    <w:rsid w:val="00A00720"/>
    <w:rsid w:val="00A012B1"/>
    <w:rsid w:val="00A01D2A"/>
    <w:rsid w:val="00A02098"/>
    <w:rsid w:val="00A029CB"/>
    <w:rsid w:val="00A03AD1"/>
    <w:rsid w:val="00A03E57"/>
    <w:rsid w:val="00A04537"/>
    <w:rsid w:val="00A053E9"/>
    <w:rsid w:val="00A10094"/>
    <w:rsid w:val="00A11A43"/>
    <w:rsid w:val="00A14213"/>
    <w:rsid w:val="00A17265"/>
    <w:rsid w:val="00A205F6"/>
    <w:rsid w:val="00A23D59"/>
    <w:rsid w:val="00A24F7E"/>
    <w:rsid w:val="00A2587D"/>
    <w:rsid w:val="00A26597"/>
    <w:rsid w:val="00A27CB7"/>
    <w:rsid w:val="00A304A7"/>
    <w:rsid w:val="00A31FC0"/>
    <w:rsid w:val="00A33742"/>
    <w:rsid w:val="00A34453"/>
    <w:rsid w:val="00A36836"/>
    <w:rsid w:val="00A37080"/>
    <w:rsid w:val="00A379F9"/>
    <w:rsid w:val="00A405AC"/>
    <w:rsid w:val="00A416EC"/>
    <w:rsid w:val="00A42F51"/>
    <w:rsid w:val="00A43292"/>
    <w:rsid w:val="00A43DE9"/>
    <w:rsid w:val="00A455D4"/>
    <w:rsid w:val="00A45BE3"/>
    <w:rsid w:val="00A45E4F"/>
    <w:rsid w:val="00A4614A"/>
    <w:rsid w:val="00A47B9B"/>
    <w:rsid w:val="00A50C04"/>
    <w:rsid w:val="00A5115C"/>
    <w:rsid w:val="00A51DBA"/>
    <w:rsid w:val="00A52DA4"/>
    <w:rsid w:val="00A52FC3"/>
    <w:rsid w:val="00A530EC"/>
    <w:rsid w:val="00A5522D"/>
    <w:rsid w:val="00A55EDA"/>
    <w:rsid w:val="00A57CC7"/>
    <w:rsid w:val="00A60021"/>
    <w:rsid w:val="00A60AF4"/>
    <w:rsid w:val="00A632A5"/>
    <w:rsid w:val="00A63853"/>
    <w:rsid w:val="00A64678"/>
    <w:rsid w:val="00A64840"/>
    <w:rsid w:val="00A65061"/>
    <w:rsid w:val="00A662EB"/>
    <w:rsid w:val="00A6689B"/>
    <w:rsid w:val="00A670CA"/>
    <w:rsid w:val="00A67BA5"/>
    <w:rsid w:val="00A71228"/>
    <w:rsid w:val="00A716C2"/>
    <w:rsid w:val="00A74AD3"/>
    <w:rsid w:val="00A77F3F"/>
    <w:rsid w:val="00A805E8"/>
    <w:rsid w:val="00A80C22"/>
    <w:rsid w:val="00A8263A"/>
    <w:rsid w:val="00A82EAD"/>
    <w:rsid w:val="00A83596"/>
    <w:rsid w:val="00A84020"/>
    <w:rsid w:val="00A852D1"/>
    <w:rsid w:val="00A87121"/>
    <w:rsid w:val="00A877C1"/>
    <w:rsid w:val="00A90569"/>
    <w:rsid w:val="00A94213"/>
    <w:rsid w:val="00A95582"/>
    <w:rsid w:val="00A957C6"/>
    <w:rsid w:val="00A96CF1"/>
    <w:rsid w:val="00AA0D87"/>
    <w:rsid w:val="00AA2ADA"/>
    <w:rsid w:val="00AA546C"/>
    <w:rsid w:val="00AA5AD3"/>
    <w:rsid w:val="00AA76F0"/>
    <w:rsid w:val="00AB0CEB"/>
    <w:rsid w:val="00AB0FBA"/>
    <w:rsid w:val="00AB225B"/>
    <w:rsid w:val="00AB2E8A"/>
    <w:rsid w:val="00AB381A"/>
    <w:rsid w:val="00AB3B79"/>
    <w:rsid w:val="00AB41D1"/>
    <w:rsid w:val="00AB4498"/>
    <w:rsid w:val="00AB4E00"/>
    <w:rsid w:val="00AB4F49"/>
    <w:rsid w:val="00AB5D9F"/>
    <w:rsid w:val="00AB65B9"/>
    <w:rsid w:val="00AB6A23"/>
    <w:rsid w:val="00AC3598"/>
    <w:rsid w:val="00AC3B7C"/>
    <w:rsid w:val="00AC5D66"/>
    <w:rsid w:val="00AC69B0"/>
    <w:rsid w:val="00AC7124"/>
    <w:rsid w:val="00AD11F6"/>
    <w:rsid w:val="00AD17BE"/>
    <w:rsid w:val="00AD1DF3"/>
    <w:rsid w:val="00AD3F24"/>
    <w:rsid w:val="00AD5726"/>
    <w:rsid w:val="00AD78F6"/>
    <w:rsid w:val="00AE1954"/>
    <w:rsid w:val="00AE3A60"/>
    <w:rsid w:val="00AE3D2B"/>
    <w:rsid w:val="00AE4436"/>
    <w:rsid w:val="00AF1446"/>
    <w:rsid w:val="00AF34F2"/>
    <w:rsid w:val="00AF3A01"/>
    <w:rsid w:val="00AF432D"/>
    <w:rsid w:val="00AF45F3"/>
    <w:rsid w:val="00AF6EFB"/>
    <w:rsid w:val="00AF791C"/>
    <w:rsid w:val="00B00134"/>
    <w:rsid w:val="00B008AA"/>
    <w:rsid w:val="00B011B1"/>
    <w:rsid w:val="00B01DA3"/>
    <w:rsid w:val="00B01DA4"/>
    <w:rsid w:val="00B02FF6"/>
    <w:rsid w:val="00B03CD8"/>
    <w:rsid w:val="00B046DB"/>
    <w:rsid w:val="00B051B7"/>
    <w:rsid w:val="00B05995"/>
    <w:rsid w:val="00B05A57"/>
    <w:rsid w:val="00B05C84"/>
    <w:rsid w:val="00B064D2"/>
    <w:rsid w:val="00B07AD7"/>
    <w:rsid w:val="00B101CD"/>
    <w:rsid w:val="00B1058C"/>
    <w:rsid w:val="00B1137F"/>
    <w:rsid w:val="00B115C2"/>
    <w:rsid w:val="00B14040"/>
    <w:rsid w:val="00B14E2A"/>
    <w:rsid w:val="00B15342"/>
    <w:rsid w:val="00B15813"/>
    <w:rsid w:val="00B17373"/>
    <w:rsid w:val="00B22A57"/>
    <w:rsid w:val="00B26A2D"/>
    <w:rsid w:val="00B279D4"/>
    <w:rsid w:val="00B30576"/>
    <w:rsid w:val="00B30AD5"/>
    <w:rsid w:val="00B34317"/>
    <w:rsid w:val="00B34D80"/>
    <w:rsid w:val="00B35B08"/>
    <w:rsid w:val="00B36EF2"/>
    <w:rsid w:val="00B37BE8"/>
    <w:rsid w:val="00B406D7"/>
    <w:rsid w:val="00B40A02"/>
    <w:rsid w:val="00B42F2F"/>
    <w:rsid w:val="00B43C53"/>
    <w:rsid w:val="00B4454E"/>
    <w:rsid w:val="00B45BD7"/>
    <w:rsid w:val="00B53855"/>
    <w:rsid w:val="00B54128"/>
    <w:rsid w:val="00B55471"/>
    <w:rsid w:val="00B5584D"/>
    <w:rsid w:val="00B56284"/>
    <w:rsid w:val="00B57D0E"/>
    <w:rsid w:val="00B61474"/>
    <w:rsid w:val="00B6337F"/>
    <w:rsid w:val="00B639D9"/>
    <w:rsid w:val="00B63E74"/>
    <w:rsid w:val="00B643E7"/>
    <w:rsid w:val="00B663B4"/>
    <w:rsid w:val="00B6723A"/>
    <w:rsid w:val="00B675E5"/>
    <w:rsid w:val="00B67C98"/>
    <w:rsid w:val="00B72460"/>
    <w:rsid w:val="00B74DF0"/>
    <w:rsid w:val="00B76984"/>
    <w:rsid w:val="00B771C4"/>
    <w:rsid w:val="00B80922"/>
    <w:rsid w:val="00B80F6F"/>
    <w:rsid w:val="00B81721"/>
    <w:rsid w:val="00B82016"/>
    <w:rsid w:val="00B824F9"/>
    <w:rsid w:val="00B83975"/>
    <w:rsid w:val="00B86D5E"/>
    <w:rsid w:val="00B87F41"/>
    <w:rsid w:val="00B9213A"/>
    <w:rsid w:val="00B92866"/>
    <w:rsid w:val="00B93252"/>
    <w:rsid w:val="00B93647"/>
    <w:rsid w:val="00B95ACD"/>
    <w:rsid w:val="00B95D6B"/>
    <w:rsid w:val="00B96919"/>
    <w:rsid w:val="00B9716E"/>
    <w:rsid w:val="00B971D9"/>
    <w:rsid w:val="00B97CD9"/>
    <w:rsid w:val="00BA1657"/>
    <w:rsid w:val="00BA350C"/>
    <w:rsid w:val="00BA7A0E"/>
    <w:rsid w:val="00BB0414"/>
    <w:rsid w:val="00BB04E5"/>
    <w:rsid w:val="00BB0CAA"/>
    <w:rsid w:val="00BB27FF"/>
    <w:rsid w:val="00BB33F5"/>
    <w:rsid w:val="00BB4219"/>
    <w:rsid w:val="00BB5D5B"/>
    <w:rsid w:val="00BB6FA1"/>
    <w:rsid w:val="00BB741A"/>
    <w:rsid w:val="00BC0837"/>
    <w:rsid w:val="00BC110D"/>
    <w:rsid w:val="00BC2335"/>
    <w:rsid w:val="00BC3F31"/>
    <w:rsid w:val="00BC492F"/>
    <w:rsid w:val="00BC4976"/>
    <w:rsid w:val="00BC5307"/>
    <w:rsid w:val="00BC7797"/>
    <w:rsid w:val="00BC7F7D"/>
    <w:rsid w:val="00BD3749"/>
    <w:rsid w:val="00BD387C"/>
    <w:rsid w:val="00BD3CF5"/>
    <w:rsid w:val="00BD5A6D"/>
    <w:rsid w:val="00BD6A95"/>
    <w:rsid w:val="00BD72C4"/>
    <w:rsid w:val="00BD7509"/>
    <w:rsid w:val="00BD7AAB"/>
    <w:rsid w:val="00BE0364"/>
    <w:rsid w:val="00BE0E53"/>
    <w:rsid w:val="00BE107E"/>
    <w:rsid w:val="00BE2161"/>
    <w:rsid w:val="00BE3FAE"/>
    <w:rsid w:val="00BE4901"/>
    <w:rsid w:val="00BE5BA3"/>
    <w:rsid w:val="00BE6041"/>
    <w:rsid w:val="00BE6C4C"/>
    <w:rsid w:val="00BE7E04"/>
    <w:rsid w:val="00BF0E6B"/>
    <w:rsid w:val="00BF1047"/>
    <w:rsid w:val="00BF1664"/>
    <w:rsid w:val="00BF1CF0"/>
    <w:rsid w:val="00BF2009"/>
    <w:rsid w:val="00BF2BEA"/>
    <w:rsid w:val="00BF3D5A"/>
    <w:rsid w:val="00BF5D0C"/>
    <w:rsid w:val="00C014F5"/>
    <w:rsid w:val="00C02F63"/>
    <w:rsid w:val="00C032FE"/>
    <w:rsid w:val="00C05147"/>
    <w:rsid w:val="00C05F14"/>
    <w:rsid w:val="00C0694B"/>
    <w:rsid w:val="00C07F18"/>
    <w:rsid w:val="00C111E9"/>
    <w:rsid w:val="00C11AAF"/>
    <w:rsid w:val="00C11CEF"/>
    <w:rsid w:val="00C133C2"/>
    <w:rsid w:val="00C13B86"/>
    <w:rsid w:val="00C1401A"/>
    <w:rsid w:val="00C164A7"/>
    <w:rsid w:val="00C168D8"/>
    <w:rsid w:val="00C1693A"/>
    <w:rsid w:val="00C169DE"/>
    <w:rsid w:val="00C17B93"/>
    <w:rsid w:val="00C2004D"/>
    <w:rsid w:val="00C20782"/>
    <w:rsid w:val="00C21BA7"/>
    <w:rsid w:val="00C226BF"/>
    <w:rsid w:val="00C24164"/>
    <w:rsid w:val="00C25DD5"/>
    <w:rsid w:val="00C25F09"/>
    <w:rsid w:val="00C27D1E"/>
    <w:rsid w:val="00C3178E"/>
    <w:rsid w:val="00C324FF"/>
    <w:rsid w:val="00C33B2A"/>
    <w:rsid w:val="00C343DE"/>
    <w:rsid w:val="00C352E8"/>
    <w:rsid w:val="00C354FF"/>
    <w:rsid w:val="00C3583F"/>
    <w:rsid w:val="00C36067"/>
    <w:rsid w:val="00C370EE"/>
    <w:rsid w:val="00C37F1D"/>
    <w:rsid w:val="00C40CFB"/>
    <w:rsid w:val="00C41B26"/>
    <w:rsid w:val="00C41EEA"/>
    <w:rsid w:val="00C41F9C"/>
    <w:rsid w:val="00C42031"/>
    <w:rsid w:val="00C43368"/>
    <w:rsid w:val="00C43534"/>
    <w:rsid w:val="00C43568"/>
    <w:rsid w:val="00C4359D"/>
    <w:rsid w:val="00C44177"/>
    <w:rsid w:val="00C44E95"/>
    <w:rsid w:val="00C5155D"/>
    <w:rsid w:val="00C51908"/>
    <w:rsid w:val="00C52D2F"/>
    <w:rsid w:val="00C53583"/>
    <w:rsid w:val="00C54068"/>
    <w:rsid w:val="00C5471B"/>
    <w:rsid w:val="00C549CB"/>
    <w:rsid w:val="00C56B7F"/>
    <w:rsid w:val="00C57A2D"/>
    <w:rsid w:val="00C60635"/>
    <w:rsid w:val="00C6127E"/>
    <w:rsid w:val="00C62379"/>
    <w:rsid w:val="00C63F09"/>
    <w:rsid w:val="00C640E9"/>
    <w:rsid w:val="00C6420C"/>
    <w:rsid w:val="00C65468"/>
    <w:rsid w:val="00C660A5"/>
    <w:rsid w:val="00C66266"/>
    <w:rsid w:val="00C701B5"/>
    <w:rsid w:val="00C7290D"/>
    <w:rsid w:val="00C766F6"/>
    <w:rsid w:val="00C76CD9"/>
    <w:rsid w:val="00C77EA1"/>
    <w:rsid w:val="00C80CAB"/>
    <w:rsid w:val="00C81959"/>
    <w:rsid w:val="00C81987"/>
    <w:rsid w:val="00C82A0B"/>
    <w:rsid w:val="00C83328"/>
    <w:rsid w:val="00C83D71"/>
    <w:rsid w:val="00C861A2"/>
    <w:rsid w:val="00C86D76"/>
    <w:rsid w:val="00C86EFB"/>
    <w:rsid w:val="00C87665"/>
    <w:rsid w:val="00C901C2"/>
    <w:rsid w:val="00C90C3E"/>
    <w:rsid w:val="00C91540"/>
    <w:rsid w:val="00C9310C"/>
    <w:rsid w:val="00C93A70"/>
    <w:rsid w:val="00C9602E"/>
    <w:rsid w:val="00C9622C"/>
    <w:rsid w:val="00C968FD"/>
    <w:rsid w:val="00C97C65"/>
    <w:rsid w:val="00CA1D1F"/>
    <w:rsid w:val="00CA2A2C"/>
    <w:rsid w:val="00CA5414"/>
    <w:rsid w:val="00CA5CB3"/>
    <w:rsid w:val="00CA5E6F"/>
    <w:rsid w:val="00CA63D6"/>
    <w:rsid w:val="00CB0A60"/>
    <w:rsid w:val="00CB1C4E"/>
    <w:rsid w:val="00CB51AB"/>
    <w:rsid w:val="00CB60AF"/>
    <w:rsid w:val="00CB70A7"/>
    <w:rsid w:val="00CB7DB7"/>
    <w:rsid w:val="00CC059C"/>
    <w:rsid w:val="00CC2530"/>
    <w:rsid w:val="00CC4123"/>
    <w:rsid w:val="00CC5881"/>
    <w:rsid w:val="00CC6511"/>
    <w:rsid w:val="00CC6E11"/>
    <w:rsid w:val="00CD0EF2"/>
    <w:rsid w:val="00CD214F"/>
    <w:rsid w:val="00CD242B"/>
    <w:rsid w:val="00CD2A4A"/>
    <w:rsid w:val="00CD3968"/>
    <w:rsid w:val="00CD5815"/>
    <w:rsid w:val="00CD61A3"/>
    <w:rsid w:val="00CD73F9"/>
    <w:rsid w:val="00CE04A3"/>
    <w:rsid w:val="00CE12BD"/>
    <w:rsid w:val="00CE1302"/>
    <w:rsid w:val="00CE2C18"/>
    <w:rsid w:val="00CE433E"/>
    <w:rsid w:val="00CE4B47"/>
    <w:rsid w:val="00CE4BB1"/>
    <w:rsid w:val="00CE69EE"/>
    <w:rsid w:val="00CE706A"/>
    <w:rsid w:val="00CE73F2"/>
    <w:rsid w:val="00CE7EEA"/>
    <w:rsid w:val="00CF2450"/>
    <w:rsid w:val="00CF2899"/>
    <w:rsid w:val="00CF480B"/>
    <w:rsid w:val="00CF4A86"/>
    <w:rsid w:val="00CF5AB6"/>
    <w:rsid w:val="00CF6188"/>
    <w:rsid w:val="00D01E45"/>
    <w:rsid w:val="00D03CC9"/>
    <w:rsid w:val="00D03E70"/>
    <w:rsid w:val="00D044ED"/>
    <w:rsid w:val="00D07B07"/>
    <w:rsid w:val="00D1063C"/>
    <w:rsid w:val="00D112B6"/>
    <w:rsid w:val="00D12EDD"/>
    <w:rsid w:val="00D138FE"/>
    <w:rsid w:val="00D147F4"/>
    <w:rsid w:val="00D14DF9"/>
    <w:rsid w:val="00D1565F"/>
    <w:rsid w:val="00D158E7"/>
    <w:rsid w:val="00D15DD7"/>
    <w:rsid w:val="00D174A6"/>
    <w:rsid w:val="00D205F9"/>
    <w:rsid w:val="00D22D93"/>
    <w:rsid w:val="00D23752"/>
    <w:rsid w:val="00D251C9"/>
    <w:rsid w:val="00D259DF"/>
    <w:rsid w:val="00D3142C"/>
    <w:rsid w:val="00D31472"/>
    <w:rsid w:val="00D407FC"/>
    <w:rsid w:val="00D41979"/>
    <w:rsid w:val="00D42E17"/>
    <w:rsid w:val="00D42F57"/>
    <w:rsid w:val="00D437B8"/>
    <w:rsid w:val="00D4668D"/>
    <w:rsid w:val="00D46F24"/>
    <w:rsid w:val="00D471CB"/>
    <w:rsid w:val="00D473DB"/>
    <w:rsid w:val="00D50F5C"/>
    <w:rsid w:val="00D52D53"/>
    <w:rsid w:val="00D5420A"/>
    <w:rsid w:val="00D54EAD"/>
    <w:rsid w:val="00D642E3"/>
    <w:rsid w:val="00D64648"/>
    <w:rsid w:val="00D65DEB"/>
    <w:rsid w:val="00D70020"/>
    <w:rsid w:val="00D70064"/>
    <w:rsid w:val="00D70928"/>
    <w:rsid w:val="00D70E0C"/>
    <w:rsid w:val="00D7164B"/>
    <w:rsid w:val="00D754A4"/>
    <w:rsid w:val="00D76DD5"/>
    <w:rsid w:val="00D814DB"/>
    <w:rsid w:val="00D81862"/>
    <w:rsid w:val="00D81DA7"/>
    <w:rsid w:val="00D82DE1"/>
    <w:rsid w:val="00D838EF"/>
    <w:rsid w:val="00D84CB0"/>
    <w:rsid w:val="00D85064"/>
    <w:rsid w:val="00D871CE"/>
    <w:rsid w:val="00D90F15"/>
    <w:rsid w:val="00D92C3A"/>
    <w:rsid w:val="00D948EC"/>
    <w:rsid w:val="00D9680F"/>
    <w:rsid w:val="00D97904"/>
    <w:rsid w:val="00D97E2B"/>
    <w:rsid w:val="00DA0301"/>
    <w:rsid w:val="00DA407F"/>
    <w:rsid w:val="00DA4B6B"/>
    <w:rsid w:val="00DB0C37"/>
    <w:rsid w:val="00DB3266"/>
    <w:rsid w:val="00DB4FC7"/>
    <w:rsid w:val="00DB665C"/>
    <w:rsid w:val="00DB6930"/>
    <w:rsid w:val="00DB7F8A"/>
    <w:rsid w:val="00DC0A89"/>
    <w:rsid w:val="00DC113D"/>
    <w:rsid w:val="00DC1D39"/>
    <w:rsid w:val="00DC2070"/>
    <w:rsid w:val="00DC22C7"/>
    <w:rsid w:val="00DC3677"/>
    <w:rsid w:val="00DC4B17"/>
    <w:rsid w:val="00DC733C"/>
    <w:rsid w:val="00DC7E8B"/>
    <w:rsid w:val="00DD11E5"/>
    <w:rsid w:val="00DD15B6"/>
    <w:rsid w:val="00DD30E5"/>
    <w:rsid w:val="00DD3191"/>
    <w:rsid w:val="00DD3F2A"/>
    <w:rsid w:val="00DD67A3"/>
    <w:rsid w:val="00DD67F5"/>
    <w:rsid w:val="00DD690E"/>
    <w:rsid w:val="00DD7426"/>
    <w:rsid w:val="00DE2493"/>
    <w:rsid w:val="00DE26CD"/>
    <w:rsid w:val="00DE3B61"/>
    <w:rsid w:val="00DE405A"/>
    <w:rsid w:val="00DE483A"/>
    <w:rsid w:val="00DE4D42"/>
    <w:rsid w:val="00DE51A4"/>
    <w:rsid w:val="00DE6360"/>
    <w:rsid w:val="00DE637E"/>
    <w:rsid w:val="00DE658A"/>
    <w:rsid w:val="00DE7F7E"/>
    <w:rsid w:val="00DF0E2C"/>
    <w:rsid w:val="00DF1309"/>
    <w:rsid w:val="00DF3813"/>
    <w:rsid w:val="00DF40F5"/>
    <w:rsid w:val="00DF4AFB"/>
    <w:rsid w:val="00DF63D0"/>
    <w:rsid w:val="00E00383"/>
    <w:rsid w:val="00E02794"/>
    <w:rsid w:val="00E06BB0"/>
    <w:rsid w:val="00E06C0A"/>
    <w:rsid w:val="00E12793"/>
    <w:rsid w:val="00E138B6"/>
    <w:rsid w:val="00E1443D"/>
    <w:rsid w:val="00E206DB"/>
    <w:rsid w:val="00E20F68"/>
    <w:rsid w:val="00E2317F"/>
    <w:rsid w:val="00E23897"/>
    <w:rsid w:val="00E241AE"/>
    <w:rsid w:val="00E24723"/>
    <w:rsid w:val="00E255C5"/>
    <w:rsid w:val="00E259F0"/>
    <w:rsid w:val="00E31ABE"/>
    <w:rsid w:val="00E322E3"/>
    <w:rsid w:val="00E33BAF"/>
    <w:rsid w:val="00E41ADD"/>
    <w:rsid w:val="00E42FD0"/>
    <w:rsid w:val="00E43833"/>
    <w:rsid w:val="00E44B58"/>
    <w:rsid w:val="00E44D4A"/>
    <w:rsid w:val="00E45068"/>
    <w:rsid w:val="00E4593B"/>
    <w:rsid w:val="00E4709F"/>
    <w:rsid w:val="00E4714C"/>
    <w:rsid w:val="00E477CC"/>
    <w:rsid w:val="00E4795F"/>
    <w:rsid w:val="00E51F67"/>
    <w:rsid w:val="00E51FAF"/>
    <w:rsid w:val="00E53F73"/>
    <w:rsid w:val="00E5619F"/>
    <w:rsid w:val="00E573F7"/>
    <w:rsid w:val="00E57A4D"/>
    <w:rsid w:val="00E602A8"/>
    <w:rsid w:val="00E61018"/>
    <w:rsid w:val="00E62CE3"/>
    <w:rsid w:val="00E64C9B"/>
    <w:rsid w:val="00E659A5"/>
    <w:rsid w:val="00E6748E"/>
    <w:rsid w:val="00E675C7"/>
    <w:rsid w:val="00E7014B"/>
    <w:rsid w:val="00E74210"/>
    <w:rsid w:val="00E7595F"/>
    <w:rsid w:val="00E75DA0"/>
    <w:rsid w:val="00E80FF3"/>
    <w:rsid w:val="00E8112B"/>
    <w:rsid w:val="00E84676"/>
    <w:rsid w:val="00E8653E"/>
    <w:rsid w:val="00E867FE"/>
    <w:rsid w:val="00E86D95"/>
    <w:rsid w:val="00E87548"/>
    <w:rsid w:val="00E90FEA"/>
    <w:rsid w:val="00E91BFD"/>
    <w:rsid w:val="00E921BA"/>
    <w:rsid w:val="00E92AA9"/>
    <w:rsid w:val="00E9332E"/>
    <w:rsid w:val="00E961A6"/>
    <w:rsid w:val="00E96AB3"/>
    <w:rsid w:val="00E97E83"/>
    <w:rsid w:val="00EA1DB3"/>
    <w:rsid w:val="00EA2C99"/>
    <w:rsid w:val="00EA661C"/>
    <w:rsid w:val="00EA69C7"/>
    <w:rsid w:val="00EA72D7"/>
    <w:rsid w:val="00EA76A9"/>
    <w:rsid w:val="00EA7BEE"/>
    <w:rsid w:val="00EB02E2"/>
    <w:rsid w:val="00EB0646"/>
    <w:rsid w:val="00EB06B3"/>
    <w:rsid w:val="00EB193E"/>
    <w:rsid w:val="00EB1C68"/>
    <w:rsid w:val="00EB2C2D"/>
    <w:rsid w:val="00EB3669"/>
    <w:rsid w:val="00EB439D"/>
    <w:rsid w:val="00EB73D2"/>
    <w:rsid w:val="00EB77F2"/>
    <w:rsid w:val="00EC13D9"/>
    <w:rsid w:val="00EC1C61"/>
    <w:rsid w:val="00EC1C91"/>
    <w:rsid w:val="00EC3941"/>
    <w:rsid w:val="00EC50DA"/>
    <w:rsid w:val="00EC6584"/>
    <w:rsid w:val="00EC6738"/>
    <w:rsid w:val="00ED01CA"/>
    <w:rsid w:val="00ED137B"/>
    <w:rsid w:val="00ED173C"/>
    <w:rsid w:val="00ED1FD3"/>
    <w:rsid w:val="00ED5365"/>
    <w:rsid w:val="00ED5698"/>
    <w:rsid w:val="00ED6C34"/>
    <w:rsid w:val="00ED6CEC"/>
    <w:rsid w:val="00ED6D1E"/>
    <w:rsid w:val="00ED71ED"/>
    <w:rsid w:val="00ED7471"/>
    <w:rsid w:val="00EE16A8"/>
    <w:rsid w:val="00EE239B"/>
    <w:rsid w:val="00EE2757"/>
    <w:rsid w:val="00EE30A5"/>
    <w:rsid w:val="00EE3629"/>
    <w:rsid w:val="00EE3871"/>
    <w:rsid w:val="00EE63ED"/>
    <w:rsid w:val="00EF0289"/>
    <w:rsid w:val="00EF0A4A"/>
    <w:rsid w:val="00EF0D51"/>
    <w:rsid w:val="00EF1DFD"/>
    <w:rsid w:val="00EF3A58"/>
    <w:rsid w:val="00EF4B28"/>
    <w:rsid w:val="00EF5057"/>
    <w:rsid w:val="00EF72AA"/>
    <w:rsid w:val="00EF795C"/>
    <w:rsid w:val="00F0534B"/>
    <w:rsid w:val="00F0691E"/>
    <w:rsid w:val="00F0708C"/>
    <w:rsid w:val="00F076DE"/>
    <w:rsid w:val="00F078AC"/>
    <w:rsid w:val="00F07A8E"/>
    <w:rsid w:val="00F11CCC"/>
    <w:rsid w:val="00F1305F"/>
    <w:rsid w:val="00F14BD8"/>
    <w:rsid w:val="00F14F91"/>
    <w:rsid w:val="00F16EEA"/>
    <w:rsid w:val="00F20BBD"/>
    <w:rsid w:val="00F20C37"/>
    <w:rsid w:val="00F22A50"/>
    <w:rsid w:val="00F2539F"/>
    <w:rsid w:val="00F26EEA"/>
    <w:rsid w:val="00F27406"/>
    <w:rsid w:val="00F27A33"/>
    <w:rsid w:val="00F27B85"/>
    <w:rsid w:val="00F27BD3"/>
    <w:rsid w:val="00F3188E"/>
    <w:rsid w:val="00F33E1C"/>
    <w:rsid w:val="00F34E8D"/>
    <w:rsid w:val="00F3600E"/>
    <w:rsid w:val="00F37823"/>
    <w:rsid w:val="00F40641"/>
    <w:rsid w:val="00F40719"/>
    <w:rsid w:val="00F44E26"/>
    <w:rsid w:val="00F45B85"/>
    <w:rsid w:val="00F45FA3"/>
    <w:rsid w:val="00F47C4D"/>
    <w:rsid w:val="00F507E0"/>
    <w:rsid w:val="00F50872"/>
    <w:rsid w:val="00F513D8"/>
    <w:rsid w:val="00F513FC"/>
    <w:rsid w:val="00F57454"/>
    <w:rsid w:val="00F61C3B"/>
    <w:rsid w:val="00F6335C"/>
    <w:rsid w:val="00F63C75"/>
    <w:rsid w:val="00F642E4"/>
    <w:rsid w:val="00F64F5D"/>
    <w:rsid w:val="00F65A70"/>
    <w:rsid w:val="00F662EE"/>
    <w:rsid w:val="00F667D5"/>
    <w:rsid w:val="00F67461"/>
    <w:rsid w:val="00F70429"/>
    <w:rsid w:val="00F707F1"/>
    <w:rsid w:val="00F71421"/>
    <w:rsid w:val="00F72A4E"/>
    <w:rsid w:val="00F7707B"/>
    <w:rsid w:val="00F7744E"/>
    <w:rsid w:val="00F77781"/>
    <w:rsid w:val="00F77912"/>
    <w:rsid w:val="00F80304"/>
    <w:rsid w:val="00F819CC"/>
    <w:rsid w:val="00F829BA"/>
    <w:rsid w:val="00F8393A"/>
    <w:rsid w:val="00F84826"/>
    <w:rsid w:val="00F861D0"/>
    <w:rsid w:val="00F90737"/>
    <w:rsid w:val="00F90803"/>
    <w:rsid w:val="00F92431"/>
    <w:rsid w:val="00F941D8"/>
    <w:rsid w:val="00F949CC"/>
    <w:rsid w:val="00F951B0"/>
    <w:rsid w:val="00F96959"/>
    <w:rsid w:val="00FA1EBC"/>
    <w:rsid w:val="00FA36B8"/>
    <w:rsid w:val="00FA3730"/>
    <w:rsid w:val="00FA62C6"/>
    <w:rsid w:val="00FA743A"/>
    <w:rsid w:val="00FA77FD"/>
    <w:rsid w:val="00FA7945"/>
    <w:rsid w:val="00FB4BB5"/>
    <w:rsid w:val="00FB69AB"/>
    <w:rsid w:val="00FC01D4"/>
    <w:rsid w:val="00FC1766"/>
    <w:rsid w:val="00FC396D"/>
    <w:rsid w:val="00FC489A"/>
    <w:rsid w:val="00FC5769"/>
    <w:rsid w:val="00FC57B0"/>
    <w:rsid w:val="00FC7159"/>
    <w:rsid w:val="00FC785B"/>
    <w:rsid w:val="00FD2BF0"/>
    <w:rsid w:val="00FD3F43"/>
    <w:rsid w:val="00FD4724"/>
    <w:rsid w:val="00FD50FB"/>
    <w:rsid w:val="00FD5A60"/>
    <w:rsid w:val="00FD63ED"/>
    <w:rsid w:val="00FD677E"/>
    <w:rsid w:val="00FE0608"/>
    <w:rsid w:val="00FE210F"/>
    <w:rsid w:val="00FE31DC"/>
    <w:rsid w:val="00FE4467"/>
    <w:rsid w:val="00FE4896"/>
    <w:rsid w:val="00FE5625"/>
    <w:rsid w:val="00FE5F6B"/>
    <w:rsid w:val="00FE6CBF"/>
    <w:rsid w:val="00FF0008"/>
    <w:rsid w:val="00FF11B7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DCC55-B346-48C9-AFE6-E5344795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BOENDEENKÄT</vt:lpstr>
    </vt:vector>
  </TitlesOfParts>
  <Company>Hewlett-Packard Company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BOENDEENKÄT</dc:title>
  <dc:subject/>
  <dc:creator>Peter Inser</dc:creator>
  <cp:keywords/>
  <dc:description/>
  <cp:lastModifiedBy>Greger Ingrid</cp:lastModifiedBy>
  <cp:revision>2</cp:revision>
  <dcterms:created xsi:type="dcterms:W3CDTF">2015-11-09T10:22:00Z</dcterms:created>
  <dcterms:modified xsi:type="dcterms:W3CDTF">2015-11-09T10:22:00Z</dcterms:modified>
</cp:coreProperties>
</file>