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3" w:type="pct"/>
        <w:tblBorders>
          <w:top w:val="single" w:sz="4" w:space="0" w:color="auto"/>
          <w:bottom w:val="single" w:sz="4" w:space="0" w:color="auto"/>
        </w:tblBorders>
        <w:tblCellMar>
          <w:top w:w="85" w:type="dxa"/>
          <w:bottom w:w="85" w:type="dxa"/>
        </w:tblCellMar>
        <w:tblLook w:val="0000"/>
      </w:tblPr>
      <w:tblGrid>
        <w:gridCol w:w="1150"/>
        <w:gridCol w:w="2666"/>
        <w:gridCol w:w="3617"/>
        <w:gridCol w:w="1542"/>
      </w:tblGrid>
      <w:tr w:rsidR="00BB09DF" w:rsidRPr="00230B84" w:rsidTr="00082B3D">
        <w:tc>
          <w:tcPr>
            <w:tcW w:w="986" w:type="pct"/>
            <w:gridSpan w:val="2"/>
            <w:tcBorders>
              <w:top w:val="nil"/>
              <w:bottom w:val="nil"/>
            </w:tcBorders>
          </w:tcPr>
          <w:p w:rsidR="00BB09DF" w:rsidRPr="00BB09DF" w:rsidRDefault="00BB09DF" w:rsidP="00BB09DF">
            <w:pPr>
              <w:pStyle w:val="Sidhuvud"/>
              <w:rPr>
                <w:b/>
                <w:bCs/>
                <w:szCs w:val="24"/>
                <w:lang w:eastAsia="en-US"/>
              </w:rPr>
            </w:pPr>
            <w:r w:rsidRPr="00BB09DF">
              <w:rPr>
                <w:b/>
                <w:szCs w:val="24"/>
              </w:rPr>
              <w:t>Typ av möte:</w:t>
            </w:r>
          </w:p>
        </w:tc>
        <w:tc>
          <w:tcPr>
            <w:tcW w:w="4014" w:type="pct"/>
            <w:gridSpan w:val="2"/>
            <w:tcBorders>
              <w:top w:val="nil"/>
              <w:bottom w:val="nil"/>
            </w:tcBorders>
          </w:tcPr>
          <w:p w:rsidR="00BB09DF" w:rsidRPr="00220FC1" w:rsidRDefault="008506A3" w:rsidP="005F5BB2">
            <w:pPr>
              <w:rPr>
                <w:szCs w:val="22"/>
                <w:lang w:eastAsia="en-US"/>
              </w:rPr>
            </w:pPr>
            <w:bookmarkStart w:id="0" w:name="MeetingType"/>
            <w:bookmarkEnd w:id="0"/>
            <w:r w:rsidRPr="00220FC1">
              <w:t>Rådet för frågor kring funktionsnedsättning</w:t>
            </w:r>
          </w:p>
        </w:tc>
      </w:tr>
      <w:tr w:rsidR="00BB09DF" w:rsidRPr="00230B84" w:rsidTr="00082B3D">
        <w:tc>
          <w:tcPr>
            <w:tcW w:w="986" w:type="pct"/>
            <w:gridSpan w:val="2"/>
            <w:tcBorders>
              <w:top w:val="nil"/>
            </w:tcBorders>
          </w:tcPr>
          <w:p w:rsidR="00BB09DF" w:rsidRPr="00230B84" w:rsidRDefault="00BB09DF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szCs w:val="24"/>
              </w:rPr>
              <w:t>Mötesd</w:t>
            </w:r>
            <w:r w:rsidRPr="00BB09DF">
              <w:rPr>
                <w:b/>
                <w:szCs w:val="24"/>
              </w:rPr>
              <w:t>atum:</w:t>
            </w:r>
          </w:p>
        </w:tc>
        <w:tc>
          <w:tcPr>
            <w:tcW w:w="4014" w:type="pct"/>
            <w:gridSpan w:val="2"/>
            <w:tcBorders>
              <w:top w:val="nil"/>
            </w:tcBorders>
          </w:tcPr>
          <w:p w:rsidR="00BB09DF" w:rsidRPr="00A45B5D" w:rsidRDefault="005E792A" w:rsidP="00FC7FCE">
            <w:pPr>
              <w:rPr>
                <w:bCs/>
                <w:szCs w:val="22"/>
                <w:lang w:eastAsia="en-US"/>
              </w:rPr>
            </w:pPr>
            <w:bookmarkStart w:id="1" w:name="MeetingDate"/>
            <w:r>
              <w:rPr>
                <w:bCs/>
                <w:szCs w:val="22"/>
                <w:lang w:eastAsia="en-US"/>
              </w:rPr>
              <w:t>20</w:t>
            </w:r>
            <w:r w:rsidR="00405900">
              <w:rPr>
                <w:bCs/>
                <w:szCs w:val="22"/>
                <w:lang w:eastAsia="en-US"/>
              </w:rPr>
              <w:t>13-02</w:t>
            </w:r>
            <w:r w:rsidR="00FC7FCE">
              <w:rPr>
                <w:bCs/>
                <w:szCs w:val="22"/>
                <w:lang w:eastAsia="en-US"/>
              </w:rPr>
              <w:t>-</w:t>
            </w:r>
            <w:bookmarkEnd w:id="1"/>
            <w:r w:rsidR="00405900">
              <w:rPr>
                <w:bCs/>
                <w:szCs w:val="22"/>
                <w:lang w:eastAsia="en-US"/>
              </w:rPr>
              <w:t xml:space="preserve">13 </w:t>
            </w:r>
            <w:r>
              <w:rPr>
                <w:bCs/>
                <w:szCs w:val="22"/>
                <w:lang w:eastAsia="en-US"/>
              </w:rPr>
              <w:t>kl.18.00</w:t>
            </w:r>
            <w:r w:rsidR="008B09ED">
              <w:rPr>
                <w:bCs/>
                <w:szCs w:val="22"/>
                <w:lang w:eastAsia="en-US"/>
              </w:rPr>
              <w:t xml:space="preserve"> </w:t>
            </w:r>
            <w:r>
              <w:rPr>
                <w:bCs/>
                <w:szCs w:val="22"/>
                <w:lang w:eastAsia="en-US"/>
              </w:rPr>
              <w:t>-</w:t>
            </w:r>
            <w:r w:rsidR="008B09ED">
              <w:rPr>
                <w:bCs/>
                <w:szCs w:val="22"/>
                <w:lang w:eastAsia="en-US"/>
              </w:rPr>
              <w:t xml:space="preserve"> </w:t>
            </w:r>
            <w:r>
              <w:rPr>
                <w:bCs/>
                <w:szCs w:val="22"/>
                <w:lang w:eastAsia="en-US"/>
              </w:rPr>
              <w:t>20.00</w:t>
            </w:r>
          </w:p>
        </w:tc>
      </w:tr>
      <w:tr w:rsidR="00BB09DF" w:rsidRPr="00230B84" w:rsidTr="00082B3D">
        <w:tc>
          <w:tcPr>
            <w:tcW w:w="986" w:type="pct"/>
            <w:gridSpan w:val="2"/>
            <w:tcBorders>
              <w:bottom w:val="nil"/>
            </w:tcBorders>
          </w:tcPr>
          <w:p w:rsidR="00BB09DF" w:rsidRDefault="00BB09DF" w:rsidP="00BB09DF">
            <w:pPr>
              <w:pStyle w:val="Sidhuvud"/>
              <w:rPr>
                <w:b/>
                <w:szCs w:val="24"/>
              </w:rPr>
            </w:pPr>
            <w:r w:rsidRPr="00BB09DF">
              <w:rPr>
                <w:b/>
                <w:szCs w:val="24"/>
              </w:rPr>
              <w:t>Plats:</w:t>
            </w:r>
          </w:p>
          <w:p w:rsidR="00D0090D" w:rsidRDefault="00D0090D" w:rsidP="00BB09DF">
            <w:pPr>
              <w:pStyle w:val="Sidhuvud"/>
              <w:rPr>
                <w:b/>
                <w:szCs w:val="24"/>
              </w:rPr>
            </w:pPr>
          </w:p>
          <w:p w:rsidR="00D0090D" w:rsidRDefault="00D0090D" w:rsidP="00BB09DF">
            <w:pPr>
              <w:pStyle w:val="Sidhuvud"/>
              <w:rPr>
                <w:b/>
                <w:szCs w:val="24"/>
              </w:rPr>
            </w:pPr>
          </w:p>
          <w:p w:rsidR="00F24F7C" w:rsidRDefault="00F24F7C" w:rsidP="00BB09DF">
            <w:pPr>
              <w:pStyle w:val="Sidhuvud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Närvarande: </w:t>
            </w:r>
          </w:p>
          <w:p w:rsidR="008C7BEF" w:rsidRDefault="008C7BEF" w:rsidP="00BB09DF">
            <w:pPr>
              <w:pStyle w:val="Sidhuvud"/>
              <w:rPr>
                <w:b/>
                <w:szCs w:val="24"/>
              </w:rPr>
            </w:pPr>
          </w:p>
          <w:p w:rsidR="008C7BEF" w:rsidRDefault="008C7BEF" w:rsidP="00BB09DF">
            <w:pPr>
              <w:pStyle w:val="Sidhuvud"/>
              <w:rPr>
                <w:b/>
                <w:szCs w:val="24"/>
              </w:rPr>
            </w:pPr>
          </w:p>
          <w:p w:rsidR="008C7BEF" w:rsidRDefault="008C7BEF" w:rsidP="00BB09DF">
            <w:pPr>
              <w:pStyle w:val="Sidhuvud"/>
              <w:rPr>
                <w:b/>
                <w:szCs w:val="24"/>
              </w:rPr>
            </w:pPr>
          </w:p>
          <w:p w:rsidR="008C7BEF" w:rsidRDefault="008C7BEF" w:rsidP="00BB09DF">
            <w:pPr>
              <w:pStyle w:val="Sidhuvud"/>
              <w:rPr>
                <w:b/>
                <w:szCs w:val="24"/>
              </w:rPr>
            </w:pPr>
          </w:p>
          <w:p w:rsidR="008C7BEF" w:rsidRDefault="008C7BEF" w:rsidP="00BB09DF">
            <w:pPr>
              <w:pStyle w:val="Sidhuvud"/>
              <w:rPr>
                <w:b/>
                <w:szCs w:val="24"/>
              </w:rPr>
            </w:pPr>
          </w:p>
          <w:p w:rsidR="008C7BEF" w:rsidRDefault="008C7BEF" w:rsidP="00BB09DF">
            <w:pPr>
              <w:pStyle w:val="Sidhuvud"/>
              <w:rPr>
                <w:b/>
                <w:szCs w:val="24"/>
              </w:rPr>
            </w:pPr>
          </w:p>
          <w:p w:rsidR="008C7BEF" w:rsidRDefault="008C7BEF" w:rsidP="00BB09DF">
            <w:pPr>
              <w:pStyle w:val="Sidhuvud"/>
              <w:rPr>
                <w:b/>
                <w:szCs w:val="24"/>
              </w:rPr>
            </w:pPr>
          </w:p>
          <w:p w:rsidR="008C7BEF" w:rsidRDefault="008C7BEF" w:rsidP="00BB09DF">
            <w:pPr>
              <w:pStyle w:val="Sidhuvud"/>
              <w:rPr>
                <w:b/>
                <w:szCs w:val="24"/>
              </w:rPr>
            </w:pPr>
          </w:p>
          <w:p w:rsidR="008C7BEF" w:rsidRDefault="008C7BEF" w:rsidP="008C7BEF">
            <w:pPr>
              <w:pStyle w:val="Default"/>
              <w:rPr>
                <w:b/>
              </w:rPr>
            </w:pPr>
          </w:p>
          <w:p w:rsidR="008C7BEF" w:rsidRDefault="008C7BEF" w:rsidP="008C7BEF">
            <w:pPr>
              <w:pStyle w:val="Default"/>
              <w:rPr>
                <w:b/>
              </w:rPr>
            </w:pPr>
          </w:p>
          <w:p w:rsidR="008C7BEF" w:rsidRDefault="008C7BEF" w:rsidP="008C7BEF">
            <w:pPr>
              <w:pStyle w:val="Default"/>
              <w:rPr>
                <w:b/>
              </w:rPr>
            </w:pPr>
          </w:p>
          <w:p w:rsidR="008C7BEF" w:rsidRDefault="008C7BEF" w:rsidP="008C7BEF">
            <w:pPr>
              <w:pStyle w:val="Default"/>
            </w:pPr>
            <w:r w:rsidRPr="009D0E6D">
              <w:rPr>
                <w:b/>
              </w:rPr>
              <w:t>Sekreterare</w:t>
            </w:r>
            <w:r>
              <w:t xml:space="preserve">      </w:t>
            </w:r>
            <w:r>
              <w:br/>
            </w:r>
            <w:r>
              <w:br/>
              <w:t>………………………………………</w:t>
            </w:r>
            <w:r>
              <w:br/>
              <w:t>Ingrid Greger</w:t>
            </w:r>
            <w:r>
              <w:br/>
            </w:r>
          </w:p>
          <w:p w:rsidR="008C7BEF" w:rsidRDefault="008C7BEF" w:rsidP="008C7BEF">
            <w:pPr>
              <w:pStyle w:val="Default"/>
            </w:pPr>
            <w:r>
              <w:br/>
            </w:r>
          </w:p>
          <w:p w:rsidR="008C7BEF" w:rsidRPr="009D0E6D" w:rsidRDefault="008C7BEF" w:rsidP="008C7BEF">
            <w:pPr>
              <w:pStyle w:val="Default"/>
              <w:rPr>
                <w:b/>
              </w:rPr>
            </w:pPr>
            <w:r w:rsidRPr="009D0E6D">
              <w:rPr>
                <w:b/>
              </w:rPr>
              <w:t>Ordförande</w:t>
            </w:r>
          </w:p>
          <w:p w:rsidR="008C7BEF" w:rsidRDefault="008C7BEF" w:rsidP="008C7BEF">
            <w:pPr>
              <w:pStyle w:val="Default"/>
            </w:pPr>
            <w:r>
              <w:br/>
              <w:t>………………………………………</w:t>
            </w:r>
          </w:p>
          <w:p w:rsidR="008C7BEF" w:rsidRDefault="008C7BEF" w:rsidP="008C7BEF">
            <w:pPr>
              <w:pStyle w:val="Default"/>
            </w:pPr>
            <w:r>
              <w:t>Elisabeth Därth</w:t>
            </w:r>
          </w:p>
          <w:p w:rsidR="008C7BEF" w:rsidRDefault="008C7BEF" w:rsidP="008C7BEF">
            <w:pPr>
              <w:pStyle w:val="Default"/>
            </w:pPr>
          </w:p>
          <w:p w:rsidR="008C7BEF" w:rsidRPr="009D0E6D" w:rsidRDefault="008C7BEF" w:rsidP="008C7BEF">
            <w:pPr>
              <w:pStyle w:val="Default"/>
              <w:rPr>
                <w:b/>
              </w:rPr>
            </w:pPr>
            <w:r>
              <w:br/>
            </w:r>
          </w:p>
          <w:p w:rsidR="008C7BEF" w:rsidRDefault="008C7BEF" w:rsidP="008C7BEF">
            <w:pPr>
              <w:pStyle w:val="Default"/>
            </w:pPr>
            <w:r w:rsidRPr="009D0E6D">
              <w:rPr>
                <w:b/>
              </w:rPr>
              <w:t>Kontrasignering</w:t>
            </w:r>
          </w:p>
          <w:p w:rsidR="008C7BEF" w:rsidRDefault="008C7BEF" w:rsidP="008C7BEF">
            <w:pPr>
              <w:pStyle w:val="Default"/>
            </w:pPr>
          </w:p>
          <w:p w:rsidR="008C7BEF" w:rsidRDefault="008C7BEF" w:rsidP="008C7BEF">
            <w:pPr>
              <w:pStyle w:val="Default"/>
            </w:pPr>
            <w:r>
              <w:t>……………………………………</w:t>
            </w:r>
          </w:p>
          <w:p w:rsidR="00D0090D" w:rsidRPr="00BC44E3" w:rsidRDefault="000E739F" w:rsidP="008C7BEF">
            <w:pPr>
              <w:pStyle w:val="Default"/>
            </w:pPr>
            <w:r>
              <w:t>Jan-Olof Edin</w:t>
            </w:r>
          </w:p>
          <w:p w:rsidR="003A745C" w:rsidRDefault="003A745C" w:rsidP="008C7BEF">
            <w:pPr>
              <w:pStyle w:val="Default"/>
              <w:rPr>
                <w:b/>
              </w:rPr>
            </w:pPr>
          </w:p>
          <w:p w:rsidR="00D0090D" w:rsidRPr="00230B84" w:rsidRDefault="00D0090D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4014" w:type="pct"/>
            <w:gridSpan w:val="2"/>
            <w:tcBorders>
              <w:bottom w:val="nil"/>
            </w:tcBorders>
          </w:tcPr>
          <w:p w:rsidR="00BB09DF" w:rsidRDefault="00082B3D" w:rsidP="00D840BD">
            <w:pPr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Jelgava ÖF plan 0</w:t>
            </w:r>
            <w:r w:rsidR="007F131D">
              <w:rPr>
                <w:bCs/>
                <w:szCs w:val="22"/>
                <w:lang w:eastAsia="en-US"/>
              </w:rPr>
              <w:t xml:space="preserve"> </w:t>
            </w:r>
          </w:p>
          <w:p w:rsidR="00D0090D" w:rsidRDefault="00D0090D" w:rsidP="00D840BD">
            <w:pPr>
              <w:rPr>
                <w:bCs/>
                <w:szCs w:val="22"/>
                <w:lang w:eastAsia="en-US"/>
              </w:rPr>
            </w:pPr>
          </w:p>
          <w:p w:rsidR="00D0090D" w:rsidRPr="007F131D" w:rsidRDefault="00D0090D" w:rsidP="00D840BD">
            <w:pPr>
              <w:rPr>
                <w:bCs/>
                <w:i/>
                <w:szCs w:val="22"/>
                <w:u w:val="single"/>
                <w:lang w:eastAsia="en-US"/>
              </w:rPr>
            </w:pPr>
          </w:p>
          <w:p w:rsidR="00F24F7C" w:rsidRDefault="00707FB8" w:rsidP="008C7BEF">
            <w:pPr>
              <w:rPr>
                <w:bCs/>
                <w:szCs w:val="22"/>
                <w:lang w:eastAsia="en-US"/>
              </w:rPr>
            </w:pPr>
            <w:r w:rsidRPr="00344B23">
              <w:rPr>
                <w:bCs/>
                <w:szCs w:val="22"/>
                <w:lang w:eastAsia="en-US"/>
              </w:rPr>
              <w:t>Elisabeth</w:t>
            </w:r>
            <w:r>
              <w:rPr>
                <w:bCs/>
                <w:szCs w:val="22"/>
                <w:lang w:eastAsia="en-US"/>
              </w:rPr>
              <w:t xml:space="preserve"> Därth </w:t>
            </w:r>
            <w:r w:rsidR="003A745C">
              <w:rPr>
                <w:bCs/>
                <w:szCs w:val="22"/>
                <w:lang w:eastAsia="en-US"/>
              </w:rPr>
              <w:t>(</w:t>
            </w:r>
            <w:r>
              <w:rPr>
                <w:bCs/>
                <w:szCs w:val="22"/>
                <w:lang w:eastAsia="en-US"/>
              </w:rPr>
              <w:t>ordförande</w:t>
            </w:r>
            <w:r w:rsidR="003A745C">
              <w:rPr>
                <w:bCs/>
                <w:szCs w:val="22"/>
                <w:lang w:eastAsia="en-US"/>
              </w:rPr>
              <w:t>)</w:t>
            </w:r>
            <w:r>
              <w:rPr>
                <w:bCs/>
                <w:szCs w:val="22"/>
                <w:lang w:eastAsia="en-US"/>
              </w:rPr>
              <w:t>,</w:t>
            </w:r>
            <w:r w:rsidRPr="00344B23">
              <w:rPr>
                <w:bCs/>
                <w:szCs w:val="22"/>
                <w:lang w:eastAsia="en-US"/>
              </w:rPr>
              <w:t xml:space="preserve"> </w:t>
            </w:r>
            <w:r>
              <w:rPr>
                <w:bCs/>
                <w:szCs w:val="22"/>
                <w:lang w:eastAsia="en-US"/>
              </w:rPr>
              <w:t xml:space="preserve">Gunilla Elmberg </w:t>
            </w:r>
            <w:r w:rsidR="003A745C">
              <w:rPr>
                <w:bCs/>
                <w:szCs w:val="22"/>
                <w:lang w:eastAsia="en-US"/>
              </w:rPr>
              <w:t>(</w:t>
            </w:r>
            <w:r>
              <w:rPr>
                <w:bCs/>
                <w:szCs w:val="22"/>
                <w:lang w:eastAsia="en-US"/>
              </w:rPr>
              <w:t>1:e vice ordf.</w:t>
            </w:r>
            <w:r w:rsidR="003A745C">
              <w:rPr>
                <w:bCs/>
                <w:szCs w:val="22"/>
                <w:lang w:eastAsia="en-US"/>
              </w:rPr>
              <w:t>),</w:t>
            </w:r>
            <w:r>
              <w:rPr>
                <w:bCs/>
                <w:szCs w:val="22"/>
                <w:lang w:eastAsia="en-US"/>
              </w:rPr>
              <w:t xml:space="preserve"> </w:t>
            </w:r>
            <w:r w:rsidRPr="00344B23">
              <w:rPr>
                <w:bCs/>
                <w:szCs w:val="22"/>
                <w:lang w:eastAsia="en-US"/>
              </w:rPr>
              <w:t>Christine Ma</w:t>
            </w:r>
            <w:r>
              <w:rPr>
                <w:bCs/>
                <w:szCs w:val="22"/>
                <w:lang w:eastAsia="en-US"/>
              </w:rPr>
              <w:t>t</w:t>
            </w:r>
            <w:r w:rsidRPr="00344B23">
              <w:rPr>
                <w:bCs/>
                <w:szCs w:val="22"/>
                <w:lang w:eastAsia="en-US"/>
              </w:rPr>
              <w:t>sson; Gunder Wåhlberg;</w:t>
            </w:r>
            <w:r>
              <w:rPr>
                <w:bCs/>
                <w:szCs w:val="22"/>
                <w:lang w:eastAsia="en-US"/>
              </w:rPr>
              <w:t xml:space="preserve"> Tuula Habenicht, </w:t>
            </w:r>
            <w:r w:rsidR="008C7BEF">
              <w:rPr>
                <w:bCs/>
                <w:szCs w:val="22"/>
                <w:lang w:eastAsia="en-US"/>
              </w:rPr>
              <w:t xml:space="preserve">Lena Henrikson, </w:t>
            </w:r>
            <w:r>
              <w:rPr>
                <w:bCs/>
                <w:szCs w:val="22"/>
                <w:lang w:eastAsia="en-US"/>
              </w:rPr>
              <w:br/>
            </w:r>
            <w:r w:rsidRPr="00344B23">
              <w:rPr>
                <w:bCs/>
                <w:szCs w:val="22"/>
                <w:lang w:eastAsia="en-US"/>
              </w:rPr>
              <w:t>Lena Evrell; Monica Beckman; Rakel Lindfors</w:t>
            </w:r>
            <w:r>
              <w:rPr>
                <w:bCs/>
                <w:szCs w:val="22"/>
                <w:lang w:eastAsia="en-US"/>
              </w:rPr>
              <w:t>, Kerstin Fagerström, Claudia Zonca, Inger Bergström, Zigan Karlsson Lezdins</w:t>
            </w:r>
            <w:r w:rsidR="008C7BEF">
              <w:rPr>
                <w:bCs/>
                <w:szCs w:val="22"/>
                <w:lang w:eastAsia="en-US"/>
              </w:rPr>
              <w:t>, Inger Fyrsjö, Christer Onn, Arne Arenteg, Pia Dahlén, Jan-Olof Edin</w:t>
            </w:r>
            <w:r w:rsidR="00EC0B0B">
              <w:rPr>
                <w:bCs/>
                <w:szCs w:val="22"/>
                <w:lang w:eastAsia="en-US"/>
              </w:rPr>
              <w:t xml:space="preserve">, Anders Fredriksson (socialdirektör Nacka kommun) Ingrid Greger </w:t>
            </w:r>
            <w:r w:rsidR="00D45BA4">
              <w:rPr>
                <w:bCs/>
                <w:szCs w:val="22"/>
                <w:lang w:eastAsia="en-US"/>
              </w:rPr>
              <w:t>(</w:t>
            </w:r>
            <w:r w:rsidR="00EC0B0B">
              <w:rPr>
                <w:bCs/>
                <w:szCs w:val="22"/>
                <w:lang w:eastAsia="en-US"/>
              </w:rPr>
              <w:t>sekreterare</w:t>
            </w:r>
            <w:r w:rsidR="00D45BA4">
              <w:rPr>
                <w:bCs/>
                <w:szCs w:val="22"/>
                <w:lang w:eastAsia="en-US"/>
              </w:rPr>
              <w:t>, Nacka kommun)</w:t>
            </w:r>
            <w:r w:rsidR="00EC0B0B">
              <w:rPr>
                <w:bCs/>
                <w:szCs w:val="22"/>
                <w:lang w:eastAsia="en-US"/>
              </w:rPr>
              <w:t>.</w:t>
            </w:r>
          </w:p>
          <w:p w:rsidR="008C7BEF" w:rsidRDefault="008C7BEF" w:rsidP="008C7BEF">
            <w:pPr>
              <w:rPr>
                <w:bCs/>
                <w:szCs w:val="22"/>
                <w:lang w:eastAsia="en-US"/>
              </w:rPr>
            </w:pPr>
          </w:p>
          <w:p w:rsidR="008C7BEF" w:rsidRPr="00A45B5D" w:rsidRDefault="008C7BEF" w:rsidP="008C7BEF">
            <w:pPr>
              <w:rPr>
                <w:bCs/>
                <w:szCs w:val="22"/>
                <w:lang w:eastAsia="en-US"/>
              </w:rPr>
            </w:pPr>
          </w:p>
        </w:tc>
      </w:tr>
      <w:tr w:rsidR="00E24AEF" w:rsidRPr="00BB09DF" w:rsidTr="00082B3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tblHeader/>
        </w:trPr>
        <w:tc>
          <w:tcPr>
            <w:tcW w:w="297" w:type="pct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bookmarkStart w:id="2" w:name="NoticeTable"/>
            <w:r w:rsidRPr="00CD77D9">
              <w:rPr>
                <w:b/>
                <w:szCs w:val="24"/>
              </w:rPr>
              <w:lastRenderedPageBreak/>
              <w:t>Nr</w:t>
            </w:r>
          </w:p>
        </w:tc>
        <w:tc>
          <w:tcPr>
            <w:tcW w:w="3274" w:type="pct"/>
            <w:gridSpan w:val="2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r w:rsidRPr="00CD77D9">
              <w:rPr>
                <w:b/>
                <w:szCs w:val="24"/>
              </w:rPr>
              <w:t>Ärende</w:t>
            </w:r>
          </w:p>
        </w:tc>
        <w:tc>
          <w:tcPr>
            <w:tcW w:w="1069" w:type="pct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r w:rsidRPr="00CD77D9">
              <w:rPr>
                <w:b/>
                <w:szCs w:val="24"/>
              </w:rPr>
              <w:t>Ansvarig</w:t>
            </w:r>
          </w:p>
        </w:tc>
      </w:tr>
      <w:tr w:rsidR="00B81675" w:rsidTr="00082B3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c>
          <w:tcPr>
            <w:tcW w:w="297" w:type="pct"/>
          </w:tcPr>
          <w:p w:rsidR="00B81675" w:rsidRDefault="00B81675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274" w:type="pct"/>
            <w:gridSpan w:val="2"/>
          </w:tcPr>
          <w:p w:rsidR="00416BFD" w:rsidRDefault="00416BFD" w:rsidP="005F5BB2">
            <w:pPr>
              <w:rPr>
                <w:b/>
              </w:rPr>
            </w:pPr>
            <w:r w:rsidRPr="00FC7FCE">
              <w:rPr>
                <w:b/>
              </w:rPr>
              <w:t>Mötets öppnande</w:t>
            </w:r>
          </w:p>
          <w:p w:rsidR="00716B49" w:rsidRDefault="00B3441A" w:rsidP="00B3441A">
            <w:r>
              <w:t>Ordförande öppnar mötet och hälsar alla välkomna.</w:t>
            </w:r>
          </w:p>
          <w:p w:rsidR="00B22FD7" w:rsidRPr="00B3441A" w:rsidRDefault="00B22FD7" w:rsidP="00B3441A"/>
        </w:tc>
        <w:tc>
          <w:tcPr>
            <w:tcW w:w="1069" w:type="pct"/>
          </w:tcPr>
          <w:p w:rsidR="00B81675" w:rsidRPr="00FC7FCE" w:rsidRDefault="00B81675" w:rsidP="005F5BB2">
            <w:pPr>
              <w:rPr>
                <w:i/>
              </w:rPr>
            </w:pPr>
          </w:p>
        </w:tc>
      </w:tr>
      <w:tr w:rsidR="00E51C04" w:rsidTr="00082B3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c>
          <w:tcPr>
            <w:tcW w:w="297" w:type="pct"/>
          </w:tcPr>
          <w:p w:rsidR="00E51C04" w:rsidRDefault="00E51C04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274" w:type="pct"/>
            <w:gridSpan w:val="2"/>
          </w:tcPr>
          <w:p w:rsidR="00E51C04" w:rsidRDefault="00657917" w:rsidP="005F5BB2">
            <w:pPr>
              <w:rPr>
                <w:b/>
              </w:rPr>
            </w:pPr>
            <w:r w:rsidRPr="00FC7FCE">
              <w:rPr>
                <w:b/>
              </w:rPr>
              <w:t>Upprop av närvarande</w:t>
            </w:r>
          </w:p>
          <w:p w:rsidR="00FD1D31" w:rsidRPr="00825D58" w:rsidRDefault="001B046B" w:rsidP="00FD1D31">
            <w:r w:rsidRPr="00825D58">
              <w:t>Anders Fredriksson</w:t>
            </w:r>
            <w:r>
              <w:t xml:space="preserve"> socialdirektör</w:t>
            </w:r>
            <w:r w:rsidR="00B316D6">
              <w:t>,</w:t>
            </w:r>
            <w:bookmarkStart w:id="3" w:name="_GoBack"/>
            <w:bookmarkEnd w:id="3"/>
            <w:r>
              <w:t xml:space="preserve"> deltar i dagens möte.</w:t>
            </w:r>
            <w:r w:rsidR="00BC44E3">
              <w:br/>
            </w:r>
          </w:p>
        </w:tc>
        <w:tc>
          <w:tcPr>
            <w:tcW w:w="1069" w:type="pct"/>
          </w:tcPr>
          <w:p w:rsidR="00E51C04" w:rsidRPr="00FC7FCE" w:rsidRDefault="00E51C04" w:rsidP="005F5BB2">
            <w:pPr>
              <w:rPr>
                <w:i/>
              </w:rPr>
            </w:pPr>
          </w:p>
        </w:tc>
      </w:tr>
      <w:tr w:rsidR="00416BFD" w:rsidTr="00082B3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c>
          <w:tcPr>
            <w:tcW w:w="297" w:type="pct"/>
          </w:tcPr>
          <w:p w:rsidR="00416BFD" w:rsidRDefault="00416BFD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274" w:type="pct"/>
            <w:gridSpan w:val="2"/>
          </w:tcPr>
          <w:p w:rsidR="00FF5355" w:rsidRPr="007C2D17" w:rsidRDefault="00416BFD" w:rsidP="007A3232">
            <w:pPr>
              <w:rPr>
                <w:b/>
                <w:color w:val="FF0000"/>
              </w:rPr>
            </w:pPr>
            <w:r w:rsidRPr="00FC7FCE">
              <w:rPr>
                <w:b/>
              </w:rPr>
              <w:t>Kontrasignering av dagens minnesanteckningar</w:t>
            </w:r>
            <w:r w:rsidR="00825D58">
              <w:rPr>
                <w:b/>
              </w:rPr>
              <w:br/>
            </w:r>
            <w:r w:rsidR="009222B9" w:rsidRPr="009222B9">
              <w:rPr>
                <w:color w:val="000000" w:themeColor="text1"/>
              </w:rPr>
              <w:t>Ingen utsågs att kontrasignera</w:t>
            </w:r>
            <w:r w:rsidR="007A3232">
              <w:rPr>
                <w:color w:val="000000" w:themeColor="text1"/>
              </w:rPr>
              <w:t xml:space="preserve"> dagens minnesanteckningar.</w:t>
            </w:r>
            <w:r w:rsidR="00BC44E3">
              <w:rPr>
                <w:color w:val="000000" w:themeColor="text1"/>
              </w:rPr>
              <w:br/>
            </w:r>
          </w:p>
        </w:tc>
        <w:tc>
          <w:tcPr>
            <w:tcW w:w="1069" w:type="pct"/>
          </w:tcPr>
          <w:p w:rsidR="00416BFD" w:rsidRPr="00FC7FCE" w:rsidRDefault="00416BFD" w:rsidP="005F5BB2">
            <w:pPr>
              <w:rPr>
                <w:i/>
              </w:rPr>
            </w:pPr>
          </w:p>
        </w:tc>
      </w:tr>
      <w:tr w:rsidR="00416BFD" w:rsidTr="00082B3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c>
          <w:tcPr>
            <w:tcW w:w="297" w:type="pct"/>
          </w:tcPr>
          <w:p w:rsidR="00416BFD" w:rsidRDefault="00416BFD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274" w:type="pct"/>
            <w:gridSpan w:val="2"/>
          </w:tcPr>
          <w:p w:rsidR="00416BFD" w:rsidRDefault="002C01A2" w:rsidP="00657917">
            <w:pPr>
              <w:rPr>
                <w:b/>
              </w:rPr>
            </w:pPr>
            <w:r w:rsidRPr="00FC7FCE">
              <w:rPr>
                <w:b/>
              </w:rPr>
              <w:t xml:space="preserve">Minnesanteckningar från föregående möte </w:t>
            </w:r>
          </w:p>
          <w:p w:rsidR="00FD1D31" w:rsidRDefault="00F941C6" w:rsidP="00FD1D31">
            <w:r>
              <w:t>Några deltagare saknar m</w:t>
            </w:r>
            <w:r w:rsidR="00FD1D31">
              <w:t>innesanteckningar</w:t>
            </w:r>
            <w:r>
              <w:t xml:space="preserve"> från mötet i november 2012. De kommer att skickas per post tillsammans med dagens minnesanteckningar. </w:t>
            </w:r>
          </w:p>
          <w:p w:rsidR="00FD1D31" w:rsidRDefault="00DE2B20" w:rsidP="00FD1D31">
            <w:r w:rsidRPr="004B01F4">
              <w:rPr>
                <w:color w:val="000000" w:themeColor="text1"/>
              </w:rPr>
              <w:t xml:space="preserve">Bilaga 1. </w:t>
            </w:r>
            <w:r w:rsidR="00532F76">
              <w:rPr>
                <w:color w:val="000000" w:themeColor="text1"/>
              </w:rPr>
              <w:t>Enligt önskemål, en l</w:t>
            </w:r>
            <w:r w:rsidRPr="004B01F4">
              <w:rPr>
                <w:color w:val="000000" w:themeColor="text1"/>
              </w:rPr>
              <w:t>ista</w:t>
            </w:r>
            <w:r>
              <w:t xml:space="preserve"> över de personer som </w:t>
            </w:r>
            <w:r w:rsidR="004B01F4">
              <w:t xml:space="preserve">får information </w:t>
            </w:r>
            <w:r w:rsidR="004D2EFA">
              <w:t>per post.</w:t>
            </w:r>
            <w:r w:rsidR="004B01F4">
              <w:t xml:space="preserve"> </w:t>
            </w:r>
            <w:r>
              <w:t xml:space="preserve"> </w:t>
            </w:r>
            <w:r w:rsidR="0096338F">
              <w:t xml:space="preserve"> </w:t>
            </w:r>
          </w:p>
          <w:p w:rsidR="00FD1D31" w:rsidRPr="00FC7FCE" w:rsidRDefault="00FD1D31" w:rsidP="00657917">
            <w:pPr>
              <w:rPr>
                <w:b/>
              </w:rPr>
            </w:pPr>
          </w:p>
        </w:tc>
        <w:tc>
          <w:tcPr>
            <w:tcW w:w="1069" w:type="pct"/>
          </w:tcPr>
          <w:p w:rsidR="00416BFD" w:rsidRPr="00FC7FCE" w:rsidRDefault="00416BFD" w:rsidP="005F5BB2">
            <w:pPr>
              <w:rPr>
                <w:i/>
              </w:rPr>
            </w:pPr>
          </w:p>
        </w:tc>
      </w:tr>
      <w:tr w:rsidR="009E6E05" w:rsidTr="00082B3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c>
          <w:tcPr>
            <w:tcW w:w="297" w:type="pct"/>
          </w:tcPr>
          <w:p w:rsidR="009E6E05" w:rsidRDefault="009E6E05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274" w:type="pct"/>
            <w:gridSpan w:val="2"/>
          </w:tcPr>
          <w:p w:rsidR="00F01EC2" w:rsidRDefault="00082B3D" w:rsidP="0079267C">
            <w:pPr>
              <w:rPr>
                <w:b/>
              </w:rPr>
            </w:pPr>
            <w:r w:rsidRPr="00082B3D">
              <w:rPr>
                <w:b/>
              </w:rPr>
              <w:t>Översynen av kundvalet inom hemtjänst ledsagning och avlösning.</w:t>
            </w:r>
          </w:p>
          <w:p w:rsidR="005C1AAA" w:rsidRPr="005C1AAA" w:rsidRDefault="005C1AAA" w:rsidP="0079267C">
            <w:r w:rsidRPr="005C1AAA">
              <w:t>Diskussion kring förslaget.</w:t>
            </w:r>
          </w:p>
          <w:p w:rsidR="0083552E" w:rsidRDefault="0083552E" w:rsidP="00734856">
            <w:r>
              <w:t>Emeli</w:t>
            </w:r>
            <w:r w:rsidR="002B3142">
              <w:t>e</w:t>
            </w:r>
            <w:r>
              <w:t xml:space="preserve"> </w:t>
            </w:r>
            <w:r w:rsidR="009C7008">
              <w:t xml:space="preserve">och </w:t>
            </w:r>
            <w:r>
              <w:t>Annika bjuder in</w:t>
            </w:r>
            <w:r w:rsidR="00A87E66">
              <w:t xml:space="preserve"> </w:t>
            </w:r>
            <w:r w:rsidR="002F2CD3">
              <w:t>till ett möte</w:t>
            </w:r>
            <w:r w:rsidR="00112722">
              <w:t>,</w:t>
            </w:r>
            <w:r w:rsidR="002F2CD3">
              <w:t xml:space="preserve"> så kan de som önskar delta anmäla sig. </w:t>
            </w:r>
            <w:r w:rsidR="00EB1969">
              <w:t xml:space="preserve">Inbjudan </w:t>
            </w:r>
            <w:r w:rsidR="00112722">
              <w:t xml:space="preserve">går via </w:t>
            </w:r>
            <w:r w:rsidR="00EB1969">
              <w:t xml:space="preserve">sekreteraren. </w:t>
            </w:r>
            <w:r w:rsidR="00E873DC">
              <w:t xml:space="preserve"> </w:t>
            </w:r>
          </w:p>
          <w:p w:rsidR="001B1EB5" w:rsidRDefault="001A317D" w:rsidP="00734856">
            <w:pPr>
              <w:rPr>
                <w:color w:val="000000" w:themeColor="text1"/>
              </w:rPr>
            </w:pPr>
            <w:r>
              <w:t>Beslut</w:t>
            </w:r>
            <w:r w:rsidR="00F018C5">
              <w:t xml:space="preserve"> i rådet </w:t>
            </w:r>
            <w:r>
              <w:t xml:space="preserve">togs om </w:t>
            </w:r>
            <w:r w:rsidRPr="00DB115B">
              <w:rPr>
                <w:u w:val="single"/>
              </w:rPr>
              <w:t xml:space="preserve">ett extra möte </w:t>
            </w:r>
            <w:r w:rsidR="00DA5995" w:rsidRPr="00DB115B">
              <w:rPr>
                <w:u w:val="single"/>
              </w:rPr>
              <w:t xml:space="preserve">onsdag 24 </w:t>
            </w:r>
            <w:r w:rsidR="002B3142" w:rsidRPr="00DB115B">
              <w:rPr>
                <w:u w:val="single"/>
              </w:rPr>
              <w:t>april kl</w:t>
            </w:r>
            <w:r w:rsidR="00DA5995" w:rsidRPr="00DB115B">
              <w:rPr>
                <w:u w:val="single"/>
              </w:rPr>
              <w:t>. 1800</w:t>
            </w:r>
            <w:r w:rsidRPr="00DB115B">
              <w:rPr>
                <w:u w:val="single"/>
              </w:rPr>
              <w:t>.</w:t>
            </w:r>
            <w:r w:rsidR="00DA5995" w:rsidRPr="00DB115B">
              <w:rPr>
                <w:u w:val="single"/>
              </w:rPr>
              <w:t xml:space="preserve"> </w:t>
            </w:r>
            <w:r w:rsidR="00DB115B">
              <w:rPr>
                <w:u w:val="single"/>
              </w:rPr>
              <w:br/>
            </w:r>
            <w:r w:rsidR="00DB115B">
              <w:rPr>
                <w:color w:val="000000" w:themeColor="text1"/>
              </w:rPr>
              <w:t>Bilaga 2.</w:t>
            </w:r>
            <w:r w:rsidR="00E8159C">
              <w:rPr>
                <w:color w:val="000000" w:themeColor="text1"/>
              </w:rPr>
              <w:t xml:space="preserve"> </w:t>
            </w:r>
          </w:p>
          <w:p w:rsidR="00D07563" w:rsidRPr="00DB115B" w:rsidRDefault="00D07563" w:rsidP="00734856">
            <w:pPr>
              <w:rPr>
                <w:color w:val="000000" w:themeColor="text1"/>
              </w:rPr>
            </w:pPr>
          </w:p>
        </w:tc>
        <w:tc>
          <w:tcPr>
            <w:tcW w:w="1069" w:type="pct"/>
          </w:tcPr>
          <w:p w:rsidR="005C1AAA" w:rsidRPr="005C1AAA" w:rsidRDefault="005C1AAA" w:rsidP="005C1AAA">
            <w:pPr>
              <w:rPr>
                <w:i/>
              </w:rPr>
            </w:pPr>
            <w:r w:rsidRPr="00EA7B3F">
              <w:rPr>
                <w:i/>
                <w:sz w:val="22"/>
                <w:szCs w:val="22"/>
              </w:rPr>
              <w:t xml:space="preserve">Emelie </w:t>
            </w:r>
            <w:r w:rsidR="002B3142" w:rsidRPr="00EA7B3F">
              <w:rPr>
                <w:i/>
                <w:sz w:val="22"/>
                <w:szCs w:val="22"/>
              </w:rPr>
              <w:t>Berglund Annika</w:t>
            </w:r>
            <w:r w:rsidRPr="00EA7B3F">
              <w:rPr>
                <w:i/>
                <w:sz w:val="22"/>
                <w:szCs w:val="22"/>
              </w:rPr>
              <w:t xml:space="preserve"> Lindstrand</w:t>
            </w:r>
          </w:p>
          <w:p w:rsidR="009E6E05" w:rsidRDefault="009E6E05" w:rsidP="00FC7FCE">
            <w:pPr>
              <w:rPr>
                <w:i/>
              </w:rPr>
            </w:pPr>
          </w:p>
          <w:p w:rsidR="008A65CD" w:rsidRDefault="008A65CD" w:rsidP="00FC7FCE">
            <w:pPr>
              <w:rPr>
                <w:i/>
              </w:rPr>
            </w:pPr>
          </w:p>
          <w:p w:rsidR="001A317D" w:rsidRPr="00A73D78" w:rsidRDefault="00584EC0" w:rsidP="00867EB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Önskemål att </w:t>
            </w:r>
            <w:r w:rsidR="00D07563">
              <w:rPr>
                <w:i/>
                <w:sz w:val="22"/>
                <w:szCs w:val="22"/>
              </w:rPr>
              <w:t xml:space="preserve">Jessica </w:t>
            </w:r>
            <w:r>
              <w:rPr>
                <w:i/>
                <w:sz w:val="22"/>
                <w:szCs w:val="22"/>
              </w:rPr>
              <w:t>ordnar med lo</w:t>
            </w:r>
            <w:r w:rsidR="00D07563">
              <w:rPr>
                <w:i/>
                <w:sz w:val="22"/>
                <w:szCs w:val="22"/>
              </w:rPr>
              <w:t>kal och förtäring.</w:t>
            </w:r>
          </w:p>
        </w:tc>
      </w:tr>
      <w:tr w:rsidR="00514EE1" w:rsidTr="00082B3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c>
          <w:tcPr>
            <w:tcW w:w="297" w:type="pct"/>
          </w:tcPr>
          <w:p w:rsidR="00514EE1" w:rsidRDefault="00514EE1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274" w:type="pct"/>
            <w:gridSpan w:val="2"/>
          </w:tcPr>
          <w:p w:rsidR="00606B8D" w:rsidRDefault="00082B3D" w:rsidP="00FC7FCE">
            <w:pPr>
              <w:rPr>
                <w:b/>
              </w:rPr>
            </w:pPr>
            <w:r>
              <w:rPr>
                <w:b/>
              </w:rPr>
              <w:t>Brand</w:t>
            </w:r>
            <w:r w:rsidR="00405900">
              <w:rPr>
                <w:b/>
              </w:rPr>
              <w:t>förebyggande arbete</w:t>
            </w:r>
          </w:p>
          <w:p w:rsidR="00946C17" w:rsidRDefault="00946C17" w:rsidP="0079267C">
            <w:r>
              <w:t>Förebyggande arbete gällande bränder i ordinarie boende.</w:t>
            </w:r>
          </w:p>
          <w:p w:rsidR="00A67DFC" w:rsidRDefault="00C8385C" w:rsidP="00C8385C">
            <w:r>
              <w:t>Checklistor</w:t>
            </w:r>
            <w:r w:rsidR="004070BB">
              <w:t>,</w:t>
            </w:r>
            <w:r>
              <w:t xml:space="preserve"> kort och utförlig checklista – risker i hemmet, å</w:t>
            </w:r>
            <w:r w:rsidR="005E1EE2">
              <w:t>tgärdskatalog</w:t>
            </w:r>
            <w:r w:rsidR="00F838CA">
              <w:t xml:space="preserve"> och </w:t>
            </w:r>
            <w:r w:rsidR="002B3142">
              <w:t>projektplan</w:t>
            </w:r>
            <w:r w:rsidR="00A73D78">
              <w:t xml:space="preserve"> delades ut till alla.</w:t>
            </w:r>
            <w:r w:rsidR="005E1EE2">
              <w:t xml:space="preserve"> </w:t>
            </w:r>
          </w:p>
          <w:p w:rsidR="00405900" w:rsidRPr="00405900" w:rsidRDefault="005402B1" w:rsidP="00A67DFC">
            <w:hyperlink r:id="rId8" w:history="1">
              <w:r w:rsidR="00A67DFC" w:rsidRPr="00371189">
                <w:rPr>
                  <w:rStyle w:val="Hyperlnk"/>
                </w:rPr>
                <w:t>carsmi@nacka.se</w:t>
              </w:r>
            </w:hyperlink>
            <w:r w:rsidR="00BB009F">
              <w:t xml:space="preserve"> </w:t>
            </w:r>
            <w:r w:rsidR="00200113">
              <w:br/>
            </w:r>
            <w:r w:rsidR="00405900">
              <w:t xml:space="preserve">  </w:t>
            </w:r>
          </w:p>
        </w:tc>
        <w:tc>
          <w:tcPr>
            <w:tcW w:w="1069" w:type="pct"/>
          </w:tcPr>
          <w:p w:rsidR="00EA7B3F" w:rsidRPr="00EA7B3F" w:rsidRDefault="00EA7B3F" w:rsidP="00EA7B3F">
            <w:pPr>
              <w:rPr>
                <w:b/>
                <w:i/>
                <w:sz w:val="22"/>
                <w:szCs w:val="22"/>
              </w:rPr>
            </w:pPr>
            <w:r w:rsidRPr="00EA7B3F">
              <w:rPr>
                <w:i/>
                <w:sz w:val="22"/>
                <w:szCs w:val="22"/>
              </w:rPr>
              <w:t>Carina Smith</w:t>
            </w:r>
          </w:p>
          <w:p w:rsidR="00EA7B3F" w:rsidRPr="00EA7B3F" w:rsidRDefault="00EA7B3F" w:rsidP="005F5BB2">
            <w:pPr>
              <w:rPr>
                <w:i/>
                <w:sz w:val="22"/>
                <w:szCs w:val="22"/>
              </w:rPr>
            </w:pPr>
          </w:p>
          <w:p w:rsidR="00514EE1" w:rsidRPr="00A73D78" w:rsidRDefault="00A73D78" w:rsidP="005F5BB2">
            <w:pPr>
              <w:rPr>
                <w:i/>
                <w:sz w:val="22"/>
                <w:szCs w:val="22"/>
              </w:rPr>
            </w:pPr>
            <w:r w:rsidRPr="00A73D78">
              <w:rPr>
                <w:i/>
                <w:sz w:val="22"/>
                <w:szCs w:val="22"/>
              </w:rPr>
              <w:t>Carina önskar få in synpunkter från rådet.</w:t>
            </w:r>
          </w:p>
        </w:tc>
      </w:tr>
      <w:tr w:rsidR="00405900" w:rsidTr="00082B3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c>
          <w:tcPr>
            <w:tcW w:w="297" w:type="pct"/>
          </w:tcPr>
          <w:p w:rsidR="00405900" w:rsidRDefault="00405900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274" w:type="pct"/>
            <w:gridSpan w:val="2"/>
          </w:tcPr>
          <w:p w:rsidR="00405900" w:rsidRDefault="00405900" w:rsidP="00FC7FCE">
            <w:pPr>
              <w:rPr>
                <w:b/>
              </w:rPr>
            </w:pPr>
            <w:r>
              <w:rPr>
                <w:b/>
              </w:rPr>
              <w:t>Inför besök av Mats Gerdau</w:t>
            </w:r>
          </w:p>
          <w:p w:rsidR="002A0F15" w:rsidRDefault="002A0F15" w:rsidP="00FC7FCE">
            <w:r>
              <w:t xml:space="preserve">Skicka </w:t>
            </w:r>
            <w:r w:rsidR="00252BBE">
              <w:t xml:space="preserve">alla frågor som ni vill </w:t>
            </w:r>
            <w:r w:rsidR="00D733F8">
              <w:t xml:space="preserve">ta upp med Mats till </w:t>
            </w:r>
            <w:r w:rsidR="00252BBE">
              <w:t xml:space="preserve">Jessica. </w:t>
            </w:r>
            <w:r>
              <w:t xml:space="preserve"> </w:t>
            </w:r>
          </w:p>
          <w:p w:rsidR="00760357" w:rsidRPr="002A0F15" w:rsidRDefault="00760357" w:rsidP="00FC7FCE"/>
        </w:tc>
        <w:tc>
          <w:tcPr>
            <w:tcW w:w="1069" w:type="pct"/>
          </w:tcPr>
          <w:p w:rsidR="00252BBE" w:rsidRPr="002232AA" w:rsidRDefault="00252BBE" w:rsidP="00252BBE">
            <w:pPr>
              <w:rPr>
                <w:i/>
                <w:sz w:val="22"/>
                <w:szCs w:val="22"/>
              </w:rPr>
            </w:pPr>
            <w:r w:rsidRPr="002232AA">
              <w:rPr>
                <w:i/>
                <w:sz w:val="22"/>
                <w:szCs w:val="22"/>
              </w:rPr>
              <w:t xml:space="preserve">Skicka alla </w:t>
            </w:r>
            <w:r w:rsidR="002B3142" w:rsidRPr="002232AA">
              <w:rPr>
                <w:i/>
                <w:sz w:val="22"/>
                <w:szCs w:val="22"/>
              </w:rPr>
              <w:t>frågor till</w:t>
            </w:r>
            <w:r w:rsidRPr="002232AA">
              <w:rPr>
                <w:i/>
                <w:sz w:val="22"/>
                <w:szCs w:val="22"/>
              </w:rPr>
              <w:t xml:space="preserve"> Jessica.  </w:t>
            </w:r>
          </w:p>
          <w:p w:rsidR="00405900" w:rsidRDefault="00405900" w:rsidP="005F5BB2">
            <w:pPr>
              <w:rPr>
                <w:i/>
              </w:rPr>
            </w:pPr>
          </w:p>
        </w:tc>
      </w:tr>
      <w:tr w:rsidR="00136C1C" w:rsidTr="00082B3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c>
          <w:tcPr>
            <w:tcW w:w="297" w:type="pct"/>
          </w:tcPr>
          <w:p w:rsidR="00136C1C" w:rsidRDefault="00136C1C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274" w:type="pct"/>
            <w:gridSpan w:val="2"/>
          </w:tcPr>
          <w:p w:rsidR="00136C1C" w:rsidRDefault="00136C1C" w:rsidP="00FC7FCE">
            <w:pPr>
              <w:rPr>
                <w:b/>
              </w:rPr>
            </w:pPr>
            <w:r>
              <w:rPr>
                <w:b/>
              </w:rPr>
              <w:t>Skrivelse om studiebesöket på Klara Mera</w:t>
            </w:r>
            <w:r w:rsidR="00D24F58">
              <w:rPr>
                <w:b/>
              </w:rPr>
              <w:br/>
            </w:r>
          </w:p>
          <w:p w:rsidR="00AB2C89" w:rsidRDefault="00AB2C89" w:rsidP="00FC7FCE">
            <w:pPr>
              <w:rPr>
                <w:b/>
              </w:rPr>
            </w:pPr>
          </w:p>
          <w:p w:rsidR="00AB2C89" w:rsidRDefault="00AB2C89" w:rsidP="00FC7FCE">
            <w:pPr>
              <w:rPr>
                <w:b/>
              </w:rPr>
            </w:pPr>
          </w:p>
          <w:p w:rsidR="00AB2C89" w:rsidRDefault="00AB2C89" w:rsidP="00FC7FCE">
            <w:pPr>
              <w:rPr>
                <w:b/>
              </w:rPr>
            </w:pPr>
          </w:p>
        </w:tc>
        <w:tc>
          <w:tcPr>
            <w:tcW w:w="1069" w:type="pct"/>
          </w:tcPr>
          <w:p w:rsidR="00136C1C" w:rsidRDefault="00352DFA" w:rsidP="00352DFA">
            <w:pPr>
              <w:rPr>
                <w:i/>
              </w:rPr>
            </w:pPr>
            <w:r>
              <w:rPr>
                <w:i/>
              </w:rPr>
              <w:lastRenderedPageBreak/>
              <w:t>Ordförande</w:t>
            </w:r>
          </w:p>
        </w:tc>
      </w:tr>
      <w:tr w:rsidR="00136C1C" w:rsidTr="00082B3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c>
          <w:tcPr>
            <w:tcW w:w="297" w:type="pct"/>
          </w:tcPr>
          <w:p w:rsidR="00136C1C" w:rsidRDefault="00136C1C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274" w:type="pct"/>
            <w:gridSpan w:val="2"/>
          </w:tcPr>
          <w:p w:rsidR="00136C1C" w:rsidRDefault="00136C1C" w:rsidP="005F5BB2">
            <w:pPr>
              <w:rPr>
                <w:b/>
              </w:rPr>
            </w:pPr>
            <w:r w:rsidRPr="00301776">
              <w:rPr>
                <w:b/>
              </w:rPr>
              <w:t>Övriga frågor</w:t>
            </w:r>
          </w:p>
          <w:p w:rsidR="00B22FD7" w:rsidRDefault="00730A99" w:rsidP="005F5BB2">
            <w:r w:rsidRPr="00AB2C89">
              <w:rPr>
                <w:i/>
              </w:rPr>
              <w:t xml:space="preserve">Hur har det gått med </w:t>
            </w:r>
            <w:r w:rsidR="00F1237C" w:rsidRPr="00AB2C89">
              <w:rPr>
                <w:i/>
              </w:rPr>
              <w:t>Lugna promenaden</w:t>
            </w:r>
            <w:r w:rsidR="006204CC" w:rsidRPr="00AB2C89">
              <w:rPr>
                <w:i/>
              </w:rPr>
              <w:t>?</w:t>
            </w:r>
            <w:r w:rsidR="006204CC" w:rsidRPr="00AB2C89">
              <w:t xml:space="preserve"> </w:t>
            </w:r>
            <w:r w:rsidR="00B22FD7" w:rsidRPr="00AB2C89">
              <w:br/>
            </w:r>
            <w:r w:rsidR="006204CC">
              <w:t xml:space="preserve">Frågan vidarebefordras till Jessica. </w:t>
            </w:r>
            <w:r w:rsidR="002571FB">
              <w:br/>
            </w:r>
            <w:r w:rsidR="00F1237C" w:rsidRPr="00B22FD7">
              <w:rPr>
                <w:i/>
              </w:rPr>
              <w:t xml:space="preserve">Är det </w:t>
            </w:r>
            <w:r w:rsidR="00760357" w:rsidRPr="00B22FD7">
              <w:rPr>
                <w:i/>
              </w:rPr>
              <w:t xml:space="preserve">parfymfria </w:t>
            </w:r>
            <w:r w:rsidR="007A0288" w:rsidRPr="00B22FD7">
              <w:rPr>
                <w:i/>
              </w:rPr>
              <w:t>tvålar och tvättmedel i stadshuset</w:t>
            </w:r>
            <w:r w:rsidR="00760357" w:rsidRPr="00B22FD7">
              <w:rPr>
                <w:i/>
              </w:rPr>
              <w:t xml:space="preserve"> och övriga kommunala lokaler</w:t>
            </w:r>
            <w:r w:rsidR="0000492A" w:rsidRPr="00B22FD7">
              <w:rPr>
                <w:i/>
              </w:rPr>
              <w:t xml:space="preserve">? </w:t>
            </w:r>
          </w:p>
          <w:p w:rsidR="002E3E99" w:rsidRDefault="0000492A" w:rsidP="005F5BB2">
            <w:r>
              <w:t>Frågan vidarebefordras till Jessica.</w:t>
            </w:r>
            <w:r w:rsidR="002571FB">
              <w:br/>
            </w:r>
            <w:r w:rsidR="00CE6DF0" w:rsidRPr="00AB2C89">
              <w:rPr>
                <w:i/>
                <w:color w:val="000000" w:themeColor="text1"/>
              </w:rPr>
              <w:t>En buss för alla</w:t>
            </w:r>
            <w:r w:rsidR="00CE6DF0" w:rsidRPr="00B22FD7">
              <w:rPr>
                <w:i/>
                <w:color w:val="000000" w:themeColor="text1"/>
              </w:rPr>
              <w:t>.</w:t>
            </w:r>
            <w:r w:rsidR="00CE6DF0" w:rsidRPr="00CE6DF0">
              <w:rPr>
                <w:color w:val="000000" w:themeColor="text1"/>
              </w:rPr>
              <w:t xml:space="preserve"> </w:t>
            </w:r>
            <w:r w:rsidR="00AB2C89">
              <w:rPr>
                <w:color w:val="000000" w:themeColor="text1"/>
              </w:rPr>
              <w:br/>
            </w:r>
            <w:r w:rsidR="00B22FD7">
              <w:rPr>
                <w:color w:val="000000" w:themeColor="text1"/>
              </w:rPr>
              <w:t xml:space="preserve">I samarbete med </w:t>
            </w:r>
            <w:r w:rsidR="00CE6DF0" w:rsidRPr="00CE6DF0">
              <w:rPr>
                <w:color w:val="000000" w:themeColor="text1"/>
              </w:rPr>
              <w:t>Ädelfors folkhögskola demonstrera</w:t>
            </w:r>
            <w:r w:rsidR="00B22FD7">
              <w:rPr>
                <w:color w:val="000000" w:themeColor="text1"/>
              </w:rPr>
              <w:t>s</w:t>
            </w:r>
            <w:r w:rsidR="00CE6DF0" w:rsidRPr="00CE6DF0">
              <w:rPr>
                <w:color w:val="000000" w:themeColor="text1"/>
              </w:rPr>
              <w:t xml:space="preserve"> bussen som har en </w:t>
            </w:r>
            <w:r w:rsidR="002B3142" w:rsidRPr="00CE6DF0">
              <w:rPr>
                <w:color w:val="000000" w:themeColor="text1"/>
              </w:rPr>
              <w:t>tillgänglighet</w:t>
            </w:r>
            <w:r w:rsidR="00CE6DF0" w:rsidRPr="00CE6DF0">
              <w:rPr>
                <w:color w:val="000000" w:themeColor="text1"/>
              </w:rPr>
              <w:t xml:space="preserve"> som är uni</w:t>
            </w:r>
            <w:r w:rsidR="00B22FD7">
              <w:rPr>
                <w:color w:val="000000" w:themeColor="text1"/>
              </w:rPr>
              <w:t>k</w:t>
            </w:r>
            <w:r w:rsidR="00CE6DF0" w:rsidRPr="00CE6DF0">
              <w:rPr>
                <w:color w:val="000000" w:themeColor="text1"/>
              </w:rPr>
              <w:t xml:space="preserve"> i Europa.</w:t>
            </w:r>
            <w:r w:rsidR="00CE6DF0">
              <w:rPr>
                <w:color w:val="000000" w:themeColor="text1"/>
              </w:rPr>
              <w:t xml:space="preserve"> </w:t>
            </w:r>
            <w:r w:rsidR="00324D68">
              <w:t>18 april</w:t>
            </w:r>
            <w:r w:rsidR="00B22FD7">
              <w:t xml:space="preserve"> 2013</w:t>
            </w:r>
            <w:r w:rsidR="00CE6DF0">
              <w:t xml:space="preserve"> kl. 13.00</w:t>
            </w:r>
            <w:r w:rsidR="00B22FD7">
              <w:t xml:space="preserve"> i</w:t>
            </w:r>
            <w:r w:rsidR="00C67D5C">
              <w:t xml:space="preserve"> </w:t>
            </w:r>
            <w:r w:rsidR="00CE6DF0">
              <w:t>HSO:s sammanträdeslokal</w:t>
            </w:r>
            <w:r w:rsidR="009638B6">
              <w:t xml:space="preserve">. </w:t>
            </w:r>
            <w:r w:rsidR="00CE6DF0">
              <w:t xml:space="preserve">Sankt Göransgatan 82A. </w:t>
            </w:r>
            <w:r w:rsidR="007A572C">
              <w:t xml:space="preserve">Presentationen är kostnadsfri och det bjuds på kaffe med tulltugg. Anmälan görs till HSO Sthlm. 08 65125 10 eller </w:t>
            </w:r>
            <w:hyperlink r:id="rId9" w:history="1">
              <w:r w:rsidR="007A572C" w:rsidRPr="00371189">
                <w:rPr>
                  <w:rStyle w:val="Hyperlnk"/>
                </w:rPr>
                <w:t>info@hsostockholm.se</w:t>
              </w:r>
            </w:hyperlink>
            <w:r w:rsidR="007A572C">
              <w:t xml:space="preserve"> </w:t>
            </w:r>
          </w:p>
          <w:p w:rsidR="00DF5AAF" w:rsidRDefault="00C67D5C" w:rsidP="005F5BB2">
            <w:r w:rsidRPr="007A572C">
              <w:rPr>
                <w:i/>
              </w:rPr>
              <w:t>Svårt för hemtjänsten att ta sig fram i snökaos.</w:t>
            </w:r>
            <w:r>
              <w:t xml:space="preserve"> </w:t>
            </w:r>
            <w:r w:rsidR="007A572C" w:rsidRPr="007A572C">
              <w:rPr>
                <w:i/>
              </w:rPr>
              <w:t>Hur ser krisplane</w:t>
            </w:r>
            <w:r w:rsidR="007A572C">
              <w:rPr>
                <w:i/>
              </w:rPr>
              <w:t>n</w:t>
            </w:r>
            <w:r w:rsidR="007A572C" w:rsidRPr="007A572C">
              <w:rPr>
                <w:i/>
              </w:rPr>
              <w:t xml:space="preserve"> ut?</w:t>
            </w:r>
            <w:r w:rsidR="007A572C" w:rsidRPr="007A572C">
              <w:rPr>
                <w:i/>
              </w:rPr>
              <w:br/>
            </w:r>
            <w:r w:rsidR="002E3E99">
              <w:t xml:space="preserve">Kan man </w:t>
            </w:r>
            <w:r w:rsidR="008279A7">
              <w:t xml:space="preserve">upprätta en </w:t>
            </w:r>
            <w:r w:rsidR="002E3E99">
              <w:t xml:space="preserve">lista </w:t>
            </w:r>
            <w:r w:rsidR="00867EB4">
              <w:t xml:space="preserve">över </w:t>
            </w:r>
            <w:r w:rsidR="002E3E99">
              <w:t xml:space="preserve">de </w:t>
            </w:r>
            <w:r w:rsidR="00867EB4">
              <w:t xml:space="preserve">personer </w:t>
            </w:r>
            <w:r w:rsidR="002E3E99">
              <w:t>som bör prioriteras</w:t>
            </w:r>
            <w:r w:rsidR="00665114">
              <w:t xml:space="preserve">? </w:t>
            </w:r>
            <w:r w:rsidR="007A572C">
              <w:br/>
            </w:r>
            <w:r w:rsidR="008279A7">
              <w:t xml:space="preserve">Be Anders Fredriksson svara på </w:t>
            </w:r>
            <w:r w:rsidR="00ED310C">
              <w:t xml:space="preserve">frågorna </w:t>
            </w:r>
            <w:r w:rsidR="008279A7">
              <w:t xml:space="preserve">vid ett senare möte. </w:t>
            </w:r>
            <w:r w:rsidR="00670969">
              <w:t xml:space="preserve"> </w:t>
            </w:r>
            <w:r w:rsidR="002571FB">
              <w:br/>
            </w:r>
            <w:r w:rsidR="00B00A10" w:rsidRPr="0044277A">
              <w:rPr>
                <w:i/>
              </w:rPr>
              <w:t>Monica Beckman informerar</w:t>
            </w:r>
            <w:r w:rsidR="00B00A10">
              <w:t xml:space="preserve"> </w:t>
            </w:r>
            <w:r w:rsidR="0044277A">
              <w:t xml:space="preserve">- </w:t>
            </w:r>
            <w:r w:rsidR="00B00A10">
              <w:t xml:space="preserve">rådet om att </w:t>
            </w:r>
            <w:r w:rsidR="004E29C6">
              <w:t xml:space="preserve">flera </w:t>
            </w:r>
            <w:r w:rsidR="00A51A35">
              <w:t>person</w:t>
            </w:r>
            <w:r w:rsidR="004E29C6">
              <w:t>er</w:t>
            </w:r>
            <w:r w:rsidR="00A51A35">
              <w:t xml:space="preserve"> fått ett dåligt bemötande från </w:t>
            </w:r>
            <w:r w:rsidR="00324D68">
              <w:t>färdtjänst</w:t>
            </w:r>
            <w:r w:rsidR="00A51A35">
              <w:t>.</w:t>
            </w:r>
            <w:r w:rsidR="008516CC">
              <w:t xml:space="preserve"> </w:t>
            </w:r>
            <w:r w:rsidR="008417EA">
              <w:t xml:space="preserve">Ordförande </w:t>
            </w:r>
            <w:r w:rsidR="004E29C6">
              <w:t xml:space="preserve">lyfter frågan i </w:t>
            </w:r>
            <w:r w:rsidR="008C2E24">
              <w:t>SÄN</w:t>
            </w:r>
            <w:r w:rsidR="004E29C6">
              <w:t>.</w:t>
            </w:r>
            <w:r w:rsidR="002571FB">
              <w:br/>
            </w:r>
            <w:r w:rsidR="00A60DC8" w:rsidRPr="0044277A">
              <w:rPr>
                <w:i/>
              </w:rPr>
              <w:t xml:space="preserve">Hjärt- och lungsjukas förening föreslår att det bör </w:t>
            </w:r>
            <w:r w:rsidR="009D6304" w:rsidRPr="0044277A">
              <w:rPr>
                <w:i/>
              </w:rPr>
              <w:t xml:space="preserve">finnas en </w:t>
            </w:r>
            <w:r w:rsidR="002B3142" w:rsidRPr="0044277A">
              <w:rPr>
                <w:i/>
              </w:rPr>
              <w:t>hjärtstartare på</w:t>
            </w:r>
            <w:r w:rsidR="009D6304" w:rsidRPr="0044277A">
              <w:rPr>
                <w:i/>
              </w:rPr>
              <w:t xml:space="preserve"> handikappforum</w:t>
            </w:r>
            <w:r w:rsidR="00B00A10" w:rsidRPr="0044277A">
              <w:rPr>
                <w:i/>
              </w:rPr>
              <w:t>.</w:t>
            </w:r>
            <w:r w:rsidR="00B00A10">
              <w:t xml:space="preserve"> </w:t>
            </w:r>
            <w:r w:rsidR="00AB2C89">
              <w:br/>
            </w:r>
            <w:r w:rsidR="00B00A10">
              <w:t>Frågan vidarebefordras till Jessica.</w:t>
            </w:r>
            <w:r w:rsidR="00A60DC8">
              <w:t xml:space="preserve"> Föreningen vill delta i en dialog kring detta och erbjuder sig att svara för ut</w:t>
            </w:r>
            <w:r w:rsidR="0044277A">
              <w:t>b</w:t>
            </w:r>
            <w:r w:rsidR="00A60DC8">
              <w:t xml:space="preserve">ildning i rådet. </w:t>
            </w:r>
            <w:r w:rsidR="00853A0C">
              <w:t xml:space="preserve"> </w:t>
            </w:r>
          </w:p>
          <w:p w:rsidR="00D63D6D" w:rsidRDefault="00D63D6D" w:rsidP="005F5BB2">
            <w:r>
              <w:rPr>
                <w:i/>
              </w:rPr>
              <w:t>I</w:t>
            </w:r>
            <w:r w:rsidRPr="00D63D6D">
              <w:rPr>
                <w:i/>
              </w:rPr>
              <w:t>nformation om överföring av hemsjukvård till kommunen</w:t>
            </w:r>
            <w:r>
              <w:t xml:space="preserve">.  </w:t>
            </w:r>
          </w:p>
          <w:p w:rsidR="00853A0C" w:rsidRDefault="00462039" w:rsidP="005F5BB2">
            <w:r>
              <w:t xml:space="preserve">Ordförande, </w:t>
            </w:r>
            <w:r w:rsidR="00F8502A">
              <w:t>Inger, R</w:t>
            </w:r>
            <w:r w:rsidR="00A506D2">
              <w:t>akel</w:t>
            </w:r>
            <w:r w:rsidR="00F8502A">
              <w:t>,</w:t>
            </w:r>
            <w:r w:rsidR="00A506D2">
              <w:t xml:space="preserve"> </w:t>
            </w:r>
            <w:r w:rsidR="005F4586">
              <w:t>Ch</w:t>
            </w:r>
            <w:r w:rsidR="00A506D2">
              <w:t>ristine</w:t>
            </w:r>
            <w:r>
              <w:t xml:space="preserve"> </w:t>
            </w:r>
            <w:r w:rsidR="00F8502A">
              <w:t>och</w:t>
            </w:r>
            <w:r w:rsidR="00A506D2">
              <w:t xml:space="preserve"> </w:t>
            </w:r>
            <w:r w:rsidR="00F8502A">
              <w:t>G</w:t>
            </w:r>
            <w:r w:rsidR="00A506D2">
              <w:t>unilla</w:t>
            </w:r>
            <w:r w:rsidR="00C94080">
              <w:t xml:space="preserve"> deltog i mötet.</w:t>
            </w:r>
            <w:r w:rsidR="00A506D2">
              <w:t xml:space="preserve"> </w:t>
            </w:r>
          </w:p>
          <w:p w:rsidR="007D0F95" w:rsidRDefault="00760357" w:rsidP="00760357">
            <w:r>
              <w:t xml:space="preserve">Ordförande ber om mandat att </w:t>
            </w:r>
            <w:r w:rsidR="0036556A">
              <w:t xml:space="preserve">sammanställningen </w:t>
            </w:r>
            <w:r>
              <w:t>med frågor ta</w:t>
            </w:r>
            <w:r w:rsidR="0036556A">
              <w:t>s</w:t>
            </w:r>
            <w:r>
              <w:t xml:space="preserve"> </w:t>
            </w:r>
            <w:r w:rsidR="002B3142">
              <w:t>upp i</w:t>
            </w:r>
            <w:r>
              <w:t xml:space="preserve"> SÄN istället för kommunstyrelsen. </w:t>
            </w:r>
            <w:r w:rsidR="0036556A">
              <w:t>Rådet bifaller.</w:t>
            </w:r>
          </w:p>
          <w:p w:rsidR="004C544F" w:rsidRDefault="007D0F95" w:rsidP="00760357">
            <w:r w:rsidRPr="00C94080">
              <w:rPr>
                <w:i/>
              </w:rPr>
              <w:t xml:space="preserve">Texten </w:t>
            </w:r>
            <w:r w:rsidR="00EE5D30" w:rsidRPr="00C94080">
              <w:rPr>
                <w:i/>
              </w:rPr>
              <w:t>”</w:t>
            </w:r>
            <w:r w:rsidRPr="00C94080">
              <w:rPr>
                <w:i/>
                <w:color w:val="000000" w:themeColor="text1"/>
              </w:rPr>
              <w:t>kom doftfri till mötet</w:t>
            </w:r>
            <w:r w:rsidR="00EE5D30" w:rsidRPr="00C94080">
              <w:rPr>
                <w:i/>
                <w:color w:val="000000" w:themeColor="text1"/>
              </w:rPr>
              <w:t>”</w:t>
            </w:r>
            <w:r w:rsidRPr="00C94080">
              <w:rPr>
                <w:i/>
              </w:rPr>
              <w:t xml:space="preserve"> </w:t>
            </w:r>
            <w:r w:rsidR="00C94080">
              <w:rPr>
                <w:i/>
              </w:rPr>
              <w:t xml:space="preserve">– </w:t>
            </w:r>
            <w:r w:rsidR="00C94080" w:rsidRPr="00C94080">
              <w:t xml:space="preserve">kommer framöver att finnas med </w:t>
            </w:r>
            <w:r w:rsidR="002B3142" w:rsidRPr="00C94080">
              <w:t>i kallelsen</w:t>
            </w:r>
            <w:r w:rsidRPr="00C94080">
              <w:t>.</w:t>
            </w:r>
            <w:r w:rsidR="00760357">
              <w:t xml:space="preserve">  </w:t>
            </w:r>
          </w:p>
          <w:p w:rsidR="0019169D" w:rsidRPr="00F1237C" w:rsidRDefault="0019169D" w:rsidP="00760357"/>
        </w:tc>
        <w:tc>
          <w:tcPr>
            <w:tcW w:w="1069" w:type="pct"/>
          </w:tcPr>
          <w:p w:rsidR="00ED310C" w:rsidRDefault="00ED310C" w:rsidP="008422C1">
            <w:pPr>
              <w:rPr>
                <w:i/>
              </w:rPr>
            </w:pPr>
          </w:p>
          <w:p w:rsidR="00AB2C89" w:rsidRDefault="00730A99" w:rsidP="008422C1">
            <w:pPr>
              <w:rPr>
                <w:i/>
              </w:rPr>
            </w:pPr>
            <w:r>
              <w:rPr>
                <w:i/>
              </w:rPr>
              <w:t xml:space="preserve">Jessica - </w:t>
            </w:r>
            <w:r w:rsidRPr="00730A99">
              <w:rPr>
                <w:i/>
              </w:rPr>
              <w:t>Lugna promenaden</w:t>
            </w:r>
            <w:r>
              <w:rPr>
                <w:i/>
              </w:rPr>
              <w:t xml:space="preserve">? </w:t>
            </w:r>
            <w:r w:rsidRPr="00730A99">
              <w:rPr>
                <w:i/>
              </w:rPr>
              <w:br/>
            </w:r>
            <w:r w:rsidR="008422C1" w:rsidRPr="008422C1">
              <w:rPr>
                <w:i/>
              </w:rPr>
              <w:t xml:space="preserve">Jessica </w:t>
            </w:r>
            <w:r w:rsidR="008422C1">
              <w:rPr>
                <w:i/>
              </w:rPr>
              <w:t>–</w:t>
            </w:r>
            <w:r w:rsidR="008422C1" w:rsidRPr="008422C1">
              <w:rPr>
                <w:i/>
              </w:rPr>
              <w:t xml:space="preserve"> </w:t>
            </w:r>
            <w:r w:rsidR="008422C1">
              <w:rPr>
                <w:i/>
              </w:rPr>
              <w:t>p</w:t>
            </w:r>
            <w:r w:rsidR="00AB2C89">
              <w:rPr>
                <w:i/>
              </w:rPr>
              <w:t>arfymfria tvålar</w:t>
            </w:r>
            <w:r w:rsidR="008422C1" w:rsidRPr="008422C1">
              <w:rPr>
                <w:i/>
              </w:rPr>
              <w:t xml:space="preserve"> </w:t>
            </w:r>
            <w:r w:rsidR="008422C1" w:rsidRPr="008422C1">
              <w:rPr>
                <w:i/>
              </w:rPr>
              <w:br/>
            </w:r>
          </w:p>
          <w:p w:rsidR="00AB2C89" w:rsidRDefault="00AB2C89" w:rsidP="008422C1">
            <w:pPr>
              <w:rPr>
                <w:i/>
              </w:rPr>
            </w:pPr>
          </w:p>
          <w:p w:rsidR="00AB2C89" w:rsidRDefault="00AB2C89" w:rsidP="008422C1">
            <w:pPr>
              <w:rPr>
                <w:i/>
              </w:rPr>
            </w:pPr>
          </w:p>
          <w:p w:rsidR="00AB2C89" w:rsidRDefault="00AB2C89" w:rsidP="008422C1">
            <w:pPr>
              <w:rPr>
                <w:i/>
              </w:rPr>
            </w:pPr>
          </w:p>
          <w:p w:rsidR="00AB2C89" w:rsidRDefault="00AB2C89" w:rsidP="008422C1">
            <w:pPr>
              <w:rPr>
                <w:i/>
              </w:rPr>
            </w:pPr>
          </w:p>
          <w:p w:rsidR="00AB2C89" w:rsidRDefault="00AB2C89" w:rsidP="008422C1">
            <w:pPr>
              <w:rPr>
                <w:i/>
              </w:rPr>
            </w:pPr>
          </w:p>
          <w:p w:rsidR="00AB2C89" w:rsidRDefault="00AB2C89" w:rsidP="008422C1">
            <w:pPr>
              <w:rPr>
                <w:i/>
              </w:rPr>
            </w:pPr>
          </w:p>
          <w:p w:rsidR="00136C1C" w:rsidRDefault="00B47FD9" w:rsidP="008422C1">
            <w:pPr>
              <w:rPr>
                <w:i/>
              </w:rPr>
            </w:pPr>
            <w:r>
              <w:rPr>
                <w:i/>
              </w:rPr>
              <w:t>Hur ser krisplanerna ut?</w:t>
            </w:r>
            <w:r>
              <w:rPr>
                <w:i/>
              </w:rPr>
              <w:br/>
              <w:t>Anders F</w:t>
            </w:r>
          </w:p>
          <w:p w:rsidR="00B00A10" w:rsidRDefault="008417EA" w:rsidP="00A60DC8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Ordförande</w:t>
            </w:r>
            <w:r w:rsidR="00B00A10" w:rsidRPr="00B00A10">
              <w:rPr>
                <w:i/>
                <w:sz w:val="22"/>
                <w:szCs w:val="22"/>
              </w:rPr>
              <w:t xml:space="preserve"> lyfter frågan i SÄN</w:t>
            </w:r>
            <w:r w:rsidR="00B00A10">
              <w:t>.</w:t>
            </w:r>
          </w:p>
          <w:p w:rsidR="00033B0C" w:rsidRDefault="00033B0C" w:rsidP="00A60DC8">
            <w:pPr>
              <w:rPr>
                <w:i/>
                <w:sz w:val="22"/>
                <w:szCs w:val="22"/>
              </w:rPr>
            </w:pPr>
          </w:p>
          <w:p w:rsidR="00B00A10" w:rsidRPr="00B00A10" w:rsidRDefault="00AB2C89" w:rsidP="00A60DC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Jessica hjärtstartare</w:t>
            </w:r>
          </w:p>
          <w:p w:rsidR="00B00A10" w:rsidRDefault="00B00A10" w:rsidP="00A60DC8">
            <w:pPr>
              <w:rPr>
                <w:i/>
              </w:rPr>
            </w:pPr>
          </w:p>
          <w:p w:rsidR="00B00A10" w:rsidRDefault="00B00A10" w:rsidP="00A60DC8">
            <w:pPr>
              <w:rPr>
                <w:i/>
              </w:rPr>
            </w:pPr>
          </w:p>
          <w:p w:rsidR="009D6304" w:rsidRDefault="00A60DC8" w:rsidP="00A60DC8">
            <w:pPr>
              <w:rPr>
                <w:i/>
                <w:sz w:val="22"/>
                <w:szCs w:val="22"/>
              </w:rPr>
            </w:pPr>
            <w:r w:rsidRPr="001A36C3">
              <w:rPr>
                <w:i/>
                <w:sz w:val="22"/>
                <w:szCs w:val="22"/>
              </w:rPr>
              <w:t xml:space="preserve"> </w:t>
            </w:r>
          </w:p>
          <w:p w:rsidR="001A36C3" w:rsidRPr="001A36C3" w:rsidRDefault="001A36C3" w:rsidP="00A60DC8">
            <w:pPr>
              <w:rPr>
                <w:i/>
                <w:sz w:val="22"/>
                <w:szCs w:val="22"/>
              </w:rPr>
            </w:pPr>
          </w:p>
          <w:p w:rsidR="00EF2558" w:rsidRDefault="00EF2558" w:rsidP="00A60DC8">
            <w:pPr>
              <w:rPr>
                <w:i/>
                <w:sz w:val="22"/>
                <w:szCs w:val="22"/>
              </w:rPr>
            </w:pPr>
          </w:p>
          <w:p w:rsidR="00EF2558" w:rsidRDefault="00EF2558" w:rsidP="00A60DC8">
            <w:pPr>
              <w:rPr>
                <w:i/>
                <w:sz w:val="22"/>
                <w:szCs w:val="22"/>
              </w:rPr>
            </w:pPr>
          </w:p>
          <w:p w:rsidR="001A36C3" w:rsidRPr="001A36C3" w:rsidRDefault="001A36C3" w:rsidP="00A60DC8">
            <w:pPr>
              <w:rPr>
                <w:i/>
                <w:sz w:val="22"/>
                <w:szCs w:val="22"/>
              </w:rPr>
            </w:pPr>
          </w:p>
        </w:tc>
      </w:tr>
      <w:tr w:rsidR="00136C1C" w:rsidTr="00082B3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c>
          <w:tcPr>
            <w:tcW w:w="297" w:type="pct"/>
          </w:tcPr>
          <w:p w:rsidR="00136C1C" w:rsidRDefault="00136C1C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274" w:type="pct"/>
            <w:gridSpan w:val="2"/>
          </w:tcPr>
          <w:p w:rsidR="00136C1C" w:rsidRDefault="00136C1C" w:rsidP="005F5BB2">
            <w:pPr>
              <w:rPr>
                <w:b/>
              </w:rPr>
            </w:pPr>
            <w:r w:rsidRPr="00301776">
              <w:rPr>
                <w:b/>
              </w:rPr>
              <w:t>Mötet avslutas</w:t>
            </w:r>
          </w:p>
          <w:p w:rsidR="001E7177" w:rsidRPr="001E7177" w:rsidRDefault="001E7177" w:rsidP="005F5BB2">
            <w:r w:rsidRPr="001E7177">
              <w:t xml:space="preserve">Ordförande avslutar mötet och tackar personal på Servicecenter för support med </w:t>
            </w:r>
            <w:r w:rsidR="00244478">
              <w:t xml:space="preserve">lokalens </w:t>
            </w:r>
            <w:r w:rsidRPr="001E7177">
              <w:t>mikrofoner, som fungerat bra under hela mötet.</w:t>
            </w:r>
          </w:p>
          <w:p w:rsidR="002571FB" w:rsidRPr="00301776" w:rsidRDefault="002571FB" w:rsidP="005F5BB2">
            <w:pPr>
              <w:rPr>
                <w:b/>
              </w:rPr>
            </w:pPr>
          </w:p>
        </w:tc>
        <w:tc>
          <w:tcPr>
            <w:tcW w:w="1069" w:type="pct"/>
          </w:tcPr>
          <w:p w:rsidR="00136C1C" w:rsidRPr="00FC7FCE" w:rsidRDefault="00136C1C" w:rsidP="005F5BB2">
            <w:pPr>
              <w:rPr>
                <w:i/>
              </w:rPr>
            </w:pPr>
          </w:p>
        </w:tc>
      </w:tr>
    </w:tbl>
    <w:p w:rsidR="00B942D7" w:rsidRPr="00FC7FCE" w:rsidRDefault="00FC7FCE" w:rsidP="00FC7FCE">
      <w:pPr>
        <w:jc w:val="center"/>
      </w:pPr>
      <w:bookmarkStart w:id="4" w:name="_TempPage"/>
      <w:bookmarkEnd w:id="2"/>
      <w:bookmarkEnd w:id="4"/>
      <w:r w:rsidRPr="00FC7FCE">
        <w:br/>
      </w:r>
    </w:p>
    <w:sectPr w:rsidR="00B942D7" w:rsidRPr="00FC7FCE" w:rsidSect="001F681B">
      <w:headerReference w:type="default" r:id="rId10"/>
      <w:headerReference w:type="first" r:id="rId11"/>
      <w:footerReference w:type="first" r:id="rId12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477" w:rsidRDefault="00836477">
      <w:r>
        <w:separator/>
      </w:r>
    </w:p>
  </w:endnote>
  <w:endnote w:type="continuationSeparator" w:id="0">
    <w:p w:rsidR="00836477" w:rsidRDefault="00836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77" w:rsidRDefault="00836477" w:rsidP="00027B2E">
    <w:pPr>
      <w:pStyle w:val="Sidfot"/>
      <w:rPr>
        <w:szCs w:val="2"/>
      </w:rPr>
    </w:pPr>
  </w:p>
  <w:p w:rsidR="00836477" w:rsidRDefault="00836477" w:rsidP="00027B2E">
    <w:pPr>
      <w:pStyle w:val="Sidfot"/>
      <w:rPr>
        <w:szCs w:val="2"/>
      </w:rPr>
    </w:pPr>
  </w:p>
  <w:p w:rsidR="00836477" w:rsidRDefault="00836477" w:rsidP="00027B2E">
    <w:pPr>
      <w:pStyle w:val="Sidfot"/>
      <w:rPr>
        <w:szCs w:val="2"/>
      </w:rPr>
    </w:pPr>
  </w:p>
  <w:p w:rsidR="00836477" w:rsidRPr="00092ADA" w:rsidRDefault="00836477" w:rsidP="00092ADA">
    <w:pPr>
      <w:pStyle w:val="Sidfot"/>
      <w:spacing w:after="40"/>
      <w:rPr>
        <w:b/>
        <w:szCs w:val="2"/>
      </w:rPr>
    </w:pPr>
  </w:p>
  <w:tbl>
    <w:tblPr>
      <w:tblW w:w="0" w:type="auto"/>
      <w:tblLayout w:type="fixed"/>
      <w:tblCellMar>
        <w:left w:w="85" w:type="dxa"/>
        <w:right w:w="85" w:type="dxa"/>
      </w:tblCellMar>
      <w:tblLook w:val="01E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836477" w:rsidRPr="00F2400E" w:rsidTr="00CD77D9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836477" w:rsidRPr="00CD77D9" w:rsidRDefault="00836477" w:rsidP="00A77D51">
          <w:pPr>
            <w:pStyle w:val="Sidfot"/>
            <w:rPr>
              <w:caps/>
              <w:sz w:val="9"/>
              <w:szCs w:val="9"/>
            </w:rPr>
          </w:pPr>
          <w:bookmarkStart w:id="5" w:name="LPostalAddr"/>
          <w:r w:rsidRPr="00CD77D9">
            <w:rPr>
              <w:caps/>
              <w:sz w:val="9"/>
              <w:szCs w:val="9"/>
            </w:rPr>
            <w:t>Postadress</w:t>
          </w:r>
          <w:bookmarkEnd w:id="5"/>
        </w:p>
      </w:tc>
      <w:tc>
        <w:tcPr>
          <w:tcW w:w="1958" w:type="dxa"/>
          <w:tcBorders>
            <w:top w:val="single" w:sz="4" w:space="0" w:color="auto"/>
          </w:tcBorders>
        </w:tcPr>
        <w:p w:rsidR="00836477" w:rsidRPr="00CD77D9" w:rsidRDefault="00836477" w:rsidP="00A77D51">
          <w:pPr>
            <w:pStyle w:val="Sidfot"/>
            <w:rPr>
              <w:caps/>
              <w:sz w:val="9"/>
              <w:szCs w:val="9"/>
            </w:rPr>
          </w:pPr>
          <w:bookmarkStart w:id="6" w:name="LVisitAddr"/>
          <w:r w:rsidRPr="00CD77D9">
            <w:rPr>
              <w:caps/>
              <w:sz w:val="9"/>
              <w:szCs w:val="9"/>
            </w:rPr>
            <w:t>Besöksadress</w:t>
          </w:r>
          <w:bookmarkEnd w:id="6"/>
        </w:p>
      </w:tc>
      <w:tc>
        <w:tcPr>
          <w:tcW w:w="1175" w:type="dxa"/>
          <w:tcBorders>
            <w:top w:val="single" w:sz="4" w:space="0" w:color="auto"/>
          </w:tcBorders>
        </w:tcPr>
        <w:p w:rsidR="00836477" w:rsidRPr="00CD77D9" w:rsidRDefault="00836477" w:rsidP="00A77D51">
          <w:pPr>
            <w:pStyle w:val="Sidfot"/>
            <w:rPr>
              <w:caps/>
              <w:sz w:val="9"/>
              <w:szCs w:val="9"/>
            </w:rPr>
          </w:pPr>
          <w:bookmarkStart w:id="7" w:name="LPhone"/>
          <w:r w:rsidRPr="00CD77D9">
            <w:rPr>
              <w:caps/>
              <w:sz w:val="9"/>
              <w:szCs w:val="9"/>
            </w:rPr>
            <w:t>Telefon</w:t>
          </w:r>
          <w:bookmarkEnd w:id="7"/>
        </w:p>
      </w:tc>
      <w:tc>
        <w:tcPr>
          <w:tcW w:w="1148" w:type="dxa"/>
          <w:tcBorders>
            <w:top w:val="single" w:sz="4" w:space="0" w:color="auto"/>
          </w:tcBorders>
        </w:tcPr>
        <w:p w:rsidR="00836477" w:rsidRPr="00CD77D9" w:rsidRDefault="00836477" w:rsidP="00A77D51">
          <w:pPr>
            <w:pStyle w:val="Sidfot"/>
            <w:rPr>
              <w:caps/>
              <w:sz w:val="9"/>
              <w:szCs w:val="9"/>
            </w:rPr>
          </w:pPr>
          <w:bookmarkStart w:id="8" w:name="LEmail"/>
          <w:r w:rsidRPr="00CD77D9">
            <w:rPr>
              <w:caps/>
              <w:sz w:val="9"/>
              <w:szCs w:val="9"/>
            </w:rPr>
            <w:t>E-post</w:t>
          </w:r>
          <w:bookmarkEnd w:id="8"/>
        </w:p>
      </w:tc>
      <w:tc>
        <w:tcPr>
          <w:tcW w:w="718" w:type="dxa"/>
          <w:tcBorders>
            <w:top w:val="single" w:sz="4" w:space="0" w:color="auto"/>
          </w:tcBorders>
        </w:tcPr>
        <w:p w:rsidR="00836477" w:rsidRPr="00CD77D9" w:rsidRDefault="00836477" w:rsidP="00A77D51">
          <w:pPr>
            <w:pStyle w:val="Sidfot"/>
            <w:rPr>
              <w:caps/>
              <w:sz w:val="9"/>
              <w:szCs w:val="9"/>
            </w:rPr>
          </w:pPr>
          <w:r w:rsidRPr="00CD77D9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836477" w:rsidRPr="00CD77D9" w:rsidRDefault="00836477" w:rsidP="00A77D51">
          <w:pPr>
            <w:pStyle w:val="Sidfot"/>
            <w:rPr>
              <w:caps/>
              <w:sz w:val="9"/>
              <w:szCs w:val="9"/>
            </w:rPr>
          </w:pPr>
          <w:r w:rsidRPr="00CD77D9">
            <w:rPr>
              <w:caps/>
              <w:sz w:val="9"/>
              <w:szCs w:val="9"/>
            </w:rPr>
            <w:t>webB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836477" w:rsidRPr="00CD77D9" w:rsidRDefault="00836477" w:rsidP="00A77D51">
          <w:pPr>
            <w:pStyle w:val="Sidfot"/>
            <w:rPr>
              <w:caps/>
              <w:sz w:val="9"/>
              <w:szCs w:val="9"/>
            </w:rPr>
          </w:pPr>
          <w:bookmarkStart w:id="9" w:name="LOrgNo"/>
          <w:r w:rsidRPr="00CD77D9">
            <w:rPr>
              <w:caps/>
              <w:sz w:val="9"/>
              <w:szCs w:val="9"/>
            </w:rPr>
            <w:t>Org.nummer</w:t>
          </w:r>
          <w:bookmarkEnd w:id="9"/>
        </w:p>
      </w:tc>
    </w:tr>
    <w:tr w:rsidR="00836477" w:rsidRPr="00A77D51" w:rsidTr="00CD77D9">
      <w:tc>
        <w:tcPr>
          <w:tcW w:w="2031" w:type="dxa"/>
          <w:tcMar>
            <w:left w:w="0" w:type="dxa"/>
          </w:tcMar>
        </w:tcPr>
        <w:p w:rsidR="00836477" w:rsidRPr="00CD77D9" w:rsidRDefault="00836477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Nacka kommun</w:t>
          </w:r>
          <w:bookmarkStart w:id="10" w:name="LCountryPrefix"/>
          <w:r w:rsidRPr="00CD77D9">
            <w:rPr>
              <w:szCs w:val="14"/>
            </w:rPr>
            <w:t>,</w:t>
          </w:r>
          <w:bookmarkEnd w:id="10"/>
          <w:r w:rsidRPr="00CD77D9">
            <w:rPr>
              <w:szCs w:val="14"/>
            </w:rPr>
            <w:t xml:space="preserve"> 131 81 Nacka</w:t>
          </w:r>
          <w:bookmarkStart w:id="11" w:name="Country"/>
          <w:bookmarkEnd w:id="11"/>
        </w:p>
      </w:tc>
      <w:tc>
        <w:tcPr>
          <w:tcW w:w="1958" w:type="dxa"/>
        </w:tcPr>
        <w:p w:rsidR="00836477" w:rsidRPr="00CD77D9" w:rsidRDefault="00836477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836477" w:rsidRPr="00CD77D9" w:rsidRDefault="00836477" w:rsidP="00CD77D9">
          <w:pPr>
            <w:pStyle w:val="Sidfot"/>
            <w:spacing w:line="180" w:lineRule="exact"/>
            <w:rPr>
              <w:szCs w:val="14"/>
            </w:rPr>
          </w:pPr>
          <w:bookmarkStart w:id="12" w:name="PhoneMain"/>
          <w:r w:rsidRPr="00CD77D9">
            <w:rPr>
              <w:szCs w:val="14"/>
            </w:rPr>
            <w:t>08-718 80 00</w:t>
          </w:r>
          <w:bookmarkEnd w:id="12"/>
        </w:p>
      </w:tc>
      <w:tc>
        <w:tcPr>
          <w:tcW w:w="1148" w:type="dxa"/>
        </w:tcPr>
        <w:p w:rsidR="00836477" w:rsidRPr="00CD77D9" w:rsidRDefault="00836477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info@nacka.se</w:t>
          </w:r>
        </w:p>
      </w:tc>
      <w:tc>
        <w:tcPr>
          <w:tcW w:w="718" w:type="dxa"/>
        </w:tcPr>
        <w:p w:rsidR="00836477" w:rsidRPr="00CD77D9" w:rsidRDefault="00836477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716 80</w:t>
          </w:r>
        </w:p>
      </w:tc>
      <w:tc>
        <w:tcPr>
          <w:tcW w:w="1148" w:type="dxa"/>
        </w:tcPr>
        <w:p w:rsidR="00836477" w:rsidRPr="00CD77D9" w:rsidRDefault="00836477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www.nacka.se</w:t>
          </w:r>
        </w:p>
      </w:tc>
      <w:tc>
        <w:tcPr>
          <w:tcW w:w="1291" w:type="dxa"/>
        </w:tcPr>
        <w:p w:rsidR="00836477" w:rsidRPr="00CD77D9" w:rsidRDefault="00836477" w:rsidP="00CD77D9">
          <w:pPr>
            <w:pStyle w:val="Sidfot"/>
            <w:spacing w:line="180" w:lineRule="exact"/>
            <w:rPr>
              <w:szCs w:val="14"/>
            </w:rPr>
          </w:pPr>
          <w:bookmarkStart w:id="13" w:name="OrgNo"/>
          <w:r w:rsidRPr="00CD77D9">
            <w:rPr>
              <w:szCs w:val="14"/>
            </w:rPr>
            <w:t>212000-0167</w:t>
          </w:r>
          <w:bookmarkEnd w:id="13"/>
        </w:p>
      </w:tc>
    </w:tr>
  </w:tbl>
  <w:p w:rsidR="00836477" w:rsidRPr="009D06AF" w:rsidRDefault="00836477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477" w:rsidRDefault="00836477">
      <w:r>
        <w:separator/>
      </w:r>
    </w:p>
  </w:footnote>
  <w:footnote w:type="continuationSeparator" w:id="0">
    <w:p w:rsidR="00836477" w:rsidRDefault="00836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77" w:rsidRPr="009D06AF" w:rsidRDefault="00836477" w:rsidP="009D06AF">
    <w:pPr>
      <w:pStyle w:val="Sidhuvud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876935</wp:posOffset>
          </wp:positionH>
          <wp:positionV relativeFrom="page">
            <wp:posOffset>447675</wp:posOffset>
          </wp:positionV>
          <wp:extent cx="433705" cy="611505"/>
          <wp:effectExtent l="19050" t="0" r="4445" b="0"/>
          <wp:wrapNone/>
          <wp:docPr id="2" name="Bildobjekt 3" descr="NackaK_logo_Staende_3#320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NackaK_logo_Staende_3#320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="005402B1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PAGE </w:instrText>
    </w:r>
    <w:r w:rsidR="005402B1" w:rsidRPr="009D06AF">
      <w:rPr>
        <w:sz w:val="18"/>
        <w:szCs w:val="18"/>
      </w:rPr>
      <w:fldChar w:fldCharType="separate"/>
    </w:r>
    <w:r w:rsidR="000E739F">
      <w:rPr>
        <w:noProof/>
        <w:sz w:val="18"/>
        <w:szCs w:val="18"/>
      </w:rPr>
      <w:t>3</w:t>
    </w:r>
    <w:r w:rsidR="005402B1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 xml:space="preserve"> (</w:t>
    </w:r>
    <w:r w:rsidR="005402B1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NUMPAGES </w:instrText>
    </w:r>
    <w:r w:rsidR="005402B1" w:rsidRPr="009D06AF">
      <w:rPr>
        <w:sz w:val="18"/>
        <w:szCs w:val="18"/>
      </w:rPr>
      <w:fldChar w:fldCharType="separate"/>
    </w:r>
    <w:r w:rsidR="000E739F">
      <w:rPr>
        <w:noProof/>
        <w:sz w:val="18"/>
        <w:szCs w:val="18"/>
      </w:rPr>
      <w:t>3</w:t>
    </w:r>
    <w:r w:rsidR="005402B1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77" w:rsidRPr="003F70FC" w:rsidRDefault="00836477" w:rsidP="00804A71">
    <w:pPr>
      <w:pStyle w:val="Sidhuvud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" name="Bildobjekt 3" descr="NackaK_logo_Staende_3#320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NackaK_logo_Staende_3#320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104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F70FC">
      <w:rPr>
        <w:sz w:val="18"/>
        <w:szCs w:val="18"/>
      </w:rPr>
      <w:tab/>
    </w:r>
    <w:r w:rsidRPr="003F70FC">
      <w:rPr>
        <w:sz w:val="18"/>
        <w:szCs w:val="18"/>
      </w:rPr>
      <w:tab/>
    </w:r>
    <w:r w:rsidR="005402B1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PAGE </w:instrText>
    </w:r>
    <w:r w:rsidR="005402B1" w:rsidRPr="003F70FC">
      <w:rPr>
        <w:sz w:val="18"/>
        <w:szCs w:val="18"/>
      </w:rPr>
      <w:fldChar w:fldCharType="separate"/>
    </w:r>
    <w:r w:rsidR="000E739F">
      <w:rPr>
        <w:noProof/>
        <w:sz w:val="18"/>
        <w:szCs w:val="18"/>
      </w:rPr>
      <w:t>1</w:t>
    </w:r>
    <w:r w:rsidR="005402B1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 xml:space="preserve"> (</w:t>
    </w:r>
    <w:r w:rsidR="005402B1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NUMPAGES </w:instrText>
    </w:r>
    <w:r w:rsidR="005402B1" w:rsidRPr="003F70FC">
      <w:rPr>
        <w:sz w:val="18"/>
        <w:szCs w:val="18"/>
      </w:rPr>
      <w:fldChar w:fldCharType="separate"/>
    </w:r>
    <w:r w:rsidR="000E739F">
      <w:rPr>
        <w:noProof/>
        <w:sz w:val="18"/>
        <w:szCs w:val="18"/>
      </w:rPr>
      <w:t>2</w:t>
    </w:r>
    <w:r w:rsidR="005402B1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>)</w:t>
    </w:r>
  </w:p>
  <w:p w:rsidR="00836477" w:rsidRDefault="0083647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</w:p>
  <w:p w:rsidR="00836477" w:rsidRDefault="0083647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836477" w:rsidRDefault="0083647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836477" w:rsidRPr="00C728BB" w:rsidRDefault="00836477" w:rsidP="003F70FC">
    <w:pPr>
      <w:pStyle w:val="Sidhuvud"/>
      <w:tabs>
        <w:tab w:val="clear" w:pos="4706"/>
        <w:tab w:val="left" w:pos="5670"/>
      </w:tabs>
      <w:rPr>
        <w:rFonts w:ascii="Garamond" w:hAnsi="Garamond"/>
        <w:sz w:val="16"/>
        <w:szCs w:val="16"/>
      </w:rPr>
    </w:pPr>
  </w:p>
  <w:p w:rsidR="00836477" w:rsidRPr="00F24F7C" w:rsidRDefault="00836477" w:rsidP="00401C34">
    <w:pPr>
      <w:pStyle w:val="Sidhuvud"/>
      <w:tabs>
        <w:tab w:val="clear" w:pos="4706"/>
        <w:tab w:val="left" w:pos="5670"/>
      </w:tabs>
      <w:ind w:left="5216" w:right="-511"/>
      <w:rPr>
        <w:b/>
        <w:spacing w:val="-30"/>
        <w:kern w:val="57"/>
        <w:szCs w:val="24"/>
      </w:rPr>
    </w:pPr>
    <w:r w:rsidRPr="00D3104E">
      <w:rPr>
        <w:b/>
        <w:spacing w:val="-30"/>
        <w:kern w:val="57"/>
        <w:sz w:val="57"/>
        <w:szCs w:val="57"/>
      </w:rPr>
      <w:tab/>
    </w:r>
    <w:r w:rsidRPr="00F24F7C">
      <w:rPr>
        <w:b/>
        <w:spacing w:val="-30"/>
        <w:kern w:val="57"/>
        <w:sz w:val="40"/>
        <w:szCs w:val="40"/>
      </w:rPr>
      <w:t xml:space="preserve">Minnesanteckningar </w:t>
    </w:r>
    <w:r w:rsidRPr="00F24F7C">
      <w:rPr>
        <w:b/>
        <w:spacing w:val="-30"/>
        <w:kern w:val="57"/>
        <w:szCs w:val="24"/>
      </w:rPr>
      <w:t xml:space="preserve"> </w:t>
    </w:r>
    <w:r>
      <w:rPr>
        <w:b/>
        <w:spacing w:val="-30"/>
        <w:kern w:val="57"/>
        <w:szCs w:val="24"/>
      </w:rPr>
      <w:br/>
      <w:t xml:space="preserve">                </w:t>
    </w:r>
  </w:p>
  <w:p w:rsidR="00836477" w:rsidRPr="00F24F7C" w:rsidRDefault="00836477" w:rsidP="008646A8">
    <w:pPr>
      <w:pStyle w:val="Sidhuvud"/>
      <w:tabs>
        <w:tab w:val="clear" w:pos="4706"/>
        <w:tab w:val="left" w:pos="5670"/>
      </w:tabs>
      <w:ind w:left="5670" w:right="-511"/>
      <w:rPr>
        <w:b/>
        <w:color w:val="FF0000"/>
        <w:spacing w:val="-30"/>
        <w:kern w:val="57"/>
        <w:szCs w:val="24"/>
      </w:rPr>
    </w:pPr>
    <w:r w:rsidRPr="00F24F7C">
      <w:rPr>
        <w:b/>
        <w:spacing w:val="-30"/>
        <w:kern w:val="57"/>
        <w:szCs w:val="24"/>
      </w:rPr>
      <w:tab/>
    </w:r>
  </w:p>
  <w:p w:rsidR="00836477" w:rsidRPr="00F24F7C" w:rsidRDefault="00836477" w:rsidP="00C70BF2">
    <w:pPr>
      <w:pStyle w:val="Sidhuvud"/>
      <w:tabs>
        <w:tab w:val="clear" w:pos="4706"/>
        <w:tab w:val="left" w:pos="5670"/>
      </w:tabs>
      <w:ind w:right="-511"/>
      <w:rPr>
        <w:szCs w:val="24"/>
      </w:rPr>
    </w:pPr>
  </w:p>
  <w:p w:rsidR="00836477" w:rsidRDefault="00836477" w:rsidP="00BB09DF"/>
  <w:p w:rsidR="00836477" w:rsidRPr="00C728BB" w:rsidRDefault="00836477" w:rsidP="00D3104E">
    <w:pPr>
      <w:spacing w:after="2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E45"/>
    <w:multiLevelType w:val="hybridMultilevel"/>
    <w:tmpl w:val="9676C08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C41020B"/>
    <w:multiLevelType w:val="hybridMultilevel"/>
    <w:tmpl w:val="F67A69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ttachedTemplate r:id="rId1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docVars>
    <w:docVar w:name="DocType" w:val="Notice"/>
    <w:docVar w:name="Logo" w:val="Purple"/>
  </w:docVars>
  <w:rsids>
    <w:rsidRoot w:val="00BF1893"/>
    <w:rsid w:val="0000492A"/>
    <w:rsid w:val="00011615"/>
    <w:rsid w:val="00027527"/>
    <w:rsid w:val="00027B2E"/>
    <w:rsid w:val="00027F18"/>
    <w:rsid w:val="000321DA"/>
    <w:rsid w:val="00032FBD"/>
    <w:rsid w:val="00033B0C"/>
    <w:rsid w:val="00042733"/>
    <w:rsid w:val="00043BED"/>
    <w:rsid w:val="000469BC"/>
    <w:rsid w:val="0004791E"/>
    <w:rsid w:val="000571C4"/>
    <w:rsid w:val="00061409"/>
    <w:rsid w:val="000616A9"/>
    <w:rsid w:val="00070207"/>
    <w:rsid w:val="000731B8"/>
    <w:rsid w:val="0007755F"/>
    <w:rsid w:val="00082B3D"/>
    <w:rsid w:val="000834F9"/>
    <w:rsid w:val="00083780"/>
    <w:rsid w:val="00083DEE"/>
    <w:rsid w:val="00084F7A"/>
    <w:rsid w:val="00086069"/>
    <w:rsid w:val="00087E28"/>
    <w:rsid w:val="00092ADA"/>
    <w:rsid w:val="00092C70"/>
    <w:rsid w:val="00097FD6"/>
    <w:rsid w:val="000A03C5"/>
    <w:rsid w:val="000A11ED"/>
    <w:rsid w:val="000A59F0"/>
    <w:rsid w:val="000B5FFE"/>
    <w:rsid w:val="000B6C0B"/>
    <w:rsid w:val="000B6D4E"/>
    <w:rsid w:val="000C052E"/>
    <w:rsid w:val="000D032E"/>
    <w:rsid w:val="000D10ED"/>
    <w:rsid w:val="000D2476"/>
    <w:rsid w:val="000D3930"/>
    <w:rsid w:val="000D58F2"/>
    <w:rsid w:val="000D7A20"/>
    <w:rsid w:val="000E739F"/>
    <w:rsid w:val="000F0801"/>
    <w:rsid w:val="000F3B21"/>
    <w:rsid w:val="000F462F"/>
    <w:rsid w:val="00104653"/>
    <w:rsid w:val="00107932"/>
    <w:rsid w:val="00112722"/>
    <w:rsid w:val="0011361D"/>
    <w:rsid w:val="00114BD5"/>
    <w:rsid w:val="00116121"/>
    <w:rsid w:val="001162A2"/>
    <w:rsid w:val="00116F7C"/>
    <w:rsid w:val="00124396"/>
    <w:rsid w:val="001253B8"/>
    <w:rsid w:val="00132693"/>
    <w:rsid w:val="00136C1C"/>
    <w:rsid w:val="001424AE"/>
    <w:rsid w:val="001427EA"/>
    <w:rsid w:val="00142A1E"/>
    <w:rsid w:val="00143993"/>
    <w:rsid w:val="00143FB0"/>
    <w:rsid w:val="00155683"/>
    <w:rsid w:val="00167ACC"/>
    <w:rsid w:val="00174997"/>
    <w:rsid w:val="0017758D"/>
    <w:rsid w:val="0018075F"/>
    <w:rsid w:val="001825DD"/>
    <w:rsid w:val="00187739"/>
    <w:rsid w:val="0019169D"/>
    <w:rsid w:val="00193717"/>
    <w:rsid w:val="00196319"/>
    <w:rsid w:val="00196924"/>
    <w:rsid w:val="001A1733"/>
    <w:rsid w:val="001A2679"/>
    <w:rsid w:val="001A317D"/>
    <w:rsid w:val="001A356B"/>
    <w:rsid w:val="001A36C3"/>
    <w:rsid w:val="001A3D51"/>
    <w:rsid w:val="001A6211"/>
    <w:rsid w:val="001A7D88"/>
    <w:rsid w:val="001B046B"/>
    <w:rsid w:val="001B1EB5"/>
    <w:rsid w:val="001B3230"/>
    <w:rsid w:val="001B3C3A"/>
    <w:rsid w:val="001C01E7"/>
    <w:rsid w:val="001E4B15"/>
    <w:rsid w:val="001E7177"/>
    <w:rsid w:val="001F3AF9"/>
    <w:rsid w:val="001F55B3"/>
    <w:rsid w:val="001F681B"/>
    <w:rsid w:val="00200113"/>
    <w:rsid w:val="00201871"/>
    <w:rsid w:val="00203737"/>
    <w:rsid w:val="00210C0E"/>
    <w:rsid w:val="0021392E"/>
    <w:rsid w:val="002139BE"/>
    <w:rsid w:val="00220FC1"/>
    <w:rsid w:val="00222BCB"/>
    <w:rsid w:val="002232AA"/>
    <w:rsid w:val="002239A4"/>
    <w:rsid w:val="00223D46"/>
    <w:rsid w:val="002270DB"/>
    <w:rsid w:val="002272CD"/>
    <w:rsid w:val="002278F9"/>
    <w:rsid w:val="00234DC9"/>
    <w:rsid w:val="00243F54"/>
    <w:rsid w:val="00244478"/>
    <w:rsid w:val="00250B61"/>
    <w:rsid w:val="00251CBB"/>
    <w:rsid w:val="00252030"/>
    <w:rsid w:val="00252BBE"/>
    <w:rsid w:val="002571FB"/>
    <w:rsid w:val="00274C1A"/>
    <w:rsid w:val="002841C0"/>
    <w:rsid w:val="00290DCA"/>
    <w:rsid w:val="002A0F15"/>
    <w:rsid w:val="002A488E"/>
    <w:rsid w:val="002A72FD"/>
    <w:rsid w:val="002B3142"/>
    <w:rsid w:val="002B57D3"/>
    <w:rsid w:val="002C01A2"/>
    <w:rsid w:val="002C1483"/>
    <w:rsid w:val="002D4E73"/>
    <w:rsid w:val="002E3E99"/>
    <w:rsid w:val="002E7D9B"/>
    <w:rsid w:val="002F2CD3"/>
    <w:rsid w:val="002F2DA7"/>
    <w:rsid w:val="00301776"/>
    <w:rsid w:val="00303206"/>
    <w:rsid w:val="003100D9"/>
    <w:rsid w:val="00311E0B"/>
    <w:rsid w:val="00324D68"/>
    <w:rsid w:val="00332E6B"/>
    <w:rsid w:val="00336050"/>
    <w:rsid w:val="003372B9"/>
    <w:rsid w:val="003409BB"/>
    <w:rsid w:val="003471BC"/>
    <w:rsid w:val="00352DFA"/>
    <w:rsid w:val="0035461D"/>
    <w:rsid w:val="00355213"/>
    <w:rsid w:val="0036105A"/>
    <w:rsid w:val="0036556A"/>
    <w:rsid w:val="00366487"/>
    <w:rsid w:val="00370DED"/>
    <w:rsid w:val="00372C51"/>
    <w:rsid w:val="00383F5F"/>
    <w:rsid w:val="00387EE9"/>
    <w:rsid w:val="0039654E"/>
    <w:rsid w:val="00397B89"/>
    <w:rsid w:val="003A5655"/>
    <w:rsid w:val="003A745C"/>
    <w:rsid w:val="003C78B9"/>
    <w:rsid w:val="003D10AF"/>
    <w:rsid w:val="003D1780"/>
    <w:rsid w:val="003D229E"/>
    <w:rsid w:val="003F4EF1"/>
    <w:rsid w:val="003F70FC"/>
    <w:rsid w:val="00400C48"/>
    <w:rsid w:val="00401C34"/>
    <w:rsid w:val="00405900"/>
    <w:rsid w:val="004070BB"/>
    <w:rsid w:val="00407BF7"/>
    <w:rsid w:val="00407E0B"/>
    <w:rsid w:val="00411260"/>
    <w:rsid w:val="004138D3"/>
    <w:rsid w:val="00416BFD"/>
    <w:rsid w:val="004269D6"/>
    <w:rsid w:val="00433871"/>
    <w:rsid w:val="00437A62"/>
    <w:rsid w:val="0044277A"/>
    <w:rsid w:val="00453A5D"/>
    <w:rsid w:val="00461524"/>
    <w:rsid w:val="00462039"/>
    <w:rsid w:val="00481A9B"/>
    <w:rsid w:val="00481AB6"/>
    <w:rsid w:val="00487119"/>
    <w:rsid w:val="00492ADC"/>
    <w:rsid w:val="004A1FE8"/>
    <w:rsid w:val="004A32C0"/>
    <w:rsid w:val="004B01F4"/>
    <w:rsid w:val="004B1FD9"/>
    <w:rsid w:val="004B6BD5"/>
    <w:rsid w:val="004B7319"/>
    <w:rsid w:val="004C49B4"/>
    <w:rsid w:val="004C4DAF"/>
    <w:rsid w:val="004C544F"/>
    <w:rsid w:val="004C57C5"/>
    <w:rsid w:val="004D107B"/>
    <w:rsid w:val="004D1FEA"/>
    <w:rsid w:val="004D2EFA"/>
    <w:rsid w:val="004D3061"/>
    <w:rsid w:val="004D3C7F"/>
    <w:rsid w:val="004E29C6"/>
    <w:rsid w:val="004F1766"/>
    <w:rsid w:val="004F4DBE"/>
    <w:rsid w:val="005020B3"/>
    <w:rsid w:val="00505FF7"/>
    <w:rsid w:val="0050667E"/>
    <w:rsid w:val="00514EE1"/>
    <w:rsid w:val="0051538D"/>
    <w:rsid w:val="0051552B"/>
    <w:rsid w:val="00523D53"/>
    <w:rsid w:val="00526262"/>
    <w:rsid w:val="00530101"/>
    <w:rsid w:val="0053110D"/>
    <w:rsid w:val="0053261F"/>
    <w:rsid w:val="00532C33"/>
    <w:rsid w:val="00532F76"/>
    <w:rsid w:val="00533385"/>
    <w:rsid w:val="005402B1"/>
    <w:rsid w:val="005434AA"/>
    <w:rsid w:val="00545BCD"/>
    <w:rsid w:val="00547CD8"/>
    <w:rsid w:val="00550887"/>
    <w:rsid w:val="005521C8"/>
    <w:rsid w:val="00555E52"/>
    <w:rsid w:val="0056627A"/>
    <w:rsid w:val="00567BC0"/>
    <w:rsid w:val="005709E8"/>
    <w:rsid w:val="00584EC0"/>
    <w:rsid w:val="00585171"/>
    <w:rsid w:val="00585359"/>
    <w:rsid w:val="005874D0"/>
    <w:rsid w:val="00590573"/>
    <w:rsid w:val="00590B97"/>
    <w:rsid w:val="00593E02"/>
    <w:rsid w:val="00596783"/>
    <w:rsid w:val="005A00A7"/>
    <w:rsid w:val="005A04B2"/>
    <w:rsid w:val="005A3333"/>
    <w:rsid w:val="005A34E8"/>
    <w:rsid w:val="005A79E1"/>
    <w:rsid w:val="005B1BE4"/>
    <w:rsid w:val="005C1AAA"/>
    <w:rsid w:val="005C3350"/>
    <w:rsid w:val="005D4B0D"/>
    <w:rsid w:val="005D6714"/>
    <w:rsid w:val="005D6C94"/>
    <w:rsid w:val="005E1382"/>
    <w:rsid w:val="005E1EE2"/>
    <w:rsid w:val="005E3C24"/>
    <w:rsid w:val="005E428E"/>
    <w:rsid w:val="005E792A"/>
    <w:rsid w:val="005F4586"/>
    <w:rsid w:val="005F5BB2"/>
    <w:rsid w:val="0060220D"/>
    <w:rsid w:val="00602CC0"/>
    <w:rsid w:val="00606B8D"/>
    <w:rsid w:val="006203F4"/>
    <w:rsid w:val="006204CC"/>
    <w:rsid w:val="00622E8E"/>
    <w:rsid w:val="0062322E"/>
    <w:rsid w:val="006342EE"/>
    <w:rsid w:val="0063507F"/>
    <w:rsid w:val="00635477"/>
    <w:rsid w:val="00642FDB"/>
    <w:rsid w:val="0065137F"/>
    <w:rsid w:val="00657917"/>
    <w:rsid w:val="00665114"/>
    <w:rsid w:val="00665DD4"/>
    <w:rsid w:val="00666980"/>
    <w:rsid w:val="00670969"/>
    <w:rsid w:val="0067286C"/>
    <w:rsid w:val="00675338"/>
    <w:rsid w:val="00676A99"/>
    <w:rsid w:val="00676FAC"/>
    <w:rsid w:val="00682299"/>
    <w:rsid w:val="00685C48"/>
    <w:rsid w:val="0068742E"/>
    <w:rsid w:val="006948B2"/>
    <w:rsid w:val="0069675A"/>
    <w:rsid w:val="006A1212"/>
    <w:rsid w:val="006A16F9"/>
    <w:rsid w:val="006A5A50"/>
    <w:rsid w:val="006A5BB7"/>
    <w:rsid w:val="006A7580"/>
    <w:rsid w:val="006B3BDC"/>
    <w:rsid w:val="006B5EC3"/>
    <w:rsid w:val="006B6BF5"/>
    <w:rsid w:val="006C153E"/>
    <w:rsid w:val="006D5174"/>
    <w:rsid w:val="006D6DF7"/>
    <w:rsid w:val="006E3162"/>
    <w:rsid w:val="006F0FC7"/>
    <w:rsid w:val="006F5F45"/>
    <w:rsid w:val="00700D5D"/>
    <w:rsid w:val="00707FB8"/>
    <w:rsid w:val="007109B6"/>
    <w:rsid w:val="007122C6"/>
    <w:rsid w:val="00716B49"/>
    <w:rsid w:val="007219E5"/>
    <w:rsid w:val="00723147"/>
    <w:rsid w:val="00730A99"/>
    <w:rsid w:val="00731473"/>
    <w:rsid w:val="00734856"/>
    <w:rsid w:val="00735961"/>
    <w:rsid w:val="0073752A"/>
    <w:rsid w:val="007427A3"/>
    <w:rsid w:val="0074498C"/>
    <w:rsid w:val="00744D71"/>
    <w:rsid w:val="00750AAF"/>
    <w:rsid w:val="007512D3"/>
    <w:rsid w:val="00760357"/>
    <w:rsid w:val="00761238"/>
    <w:rsid w:val="00772CE1"/>
    <w:rsid w:val="007736BC"/>
    <w:rsid w:val="00777F02"/>
    <w:rsid w:val="007874E7"/>
    <w:rsid w:val="00790567"/>
    <w:rsid w:val="0079267C"/>
    <w:rsid w:val="007958B0"/>
    <w:rsid w:val="007A0288"/>
    <w:rsid w:val="007A1603"/>
    <w:rsid w:val="007A3232"/>
    <w:rsid w:val="007A33E8"/>
    <w:rsid w:val="007A3CBB"/>
    <w:rsid w:val="007A572C"/>
    <w:rsid w:val="007C2D17"/>
    <w:rsid w:val="007C6DAD"/>
    <w:rsid w:val="007D05A9"/>
    <w:rsid w:val="007D0F95"/>
    <w:rsid w:val="007D7A91"/>
    <w:rsid w:val="007F0DAD"/>
    <w:rsid w:val="007F0FD9"/>
    <w:rsid w:val="007F131D"/>
    <w:rsid w:val="007F5043"/>
    <w:rsid w:val="007F691F"/>
    <w:rsid w:val="00802A83"/>
    <w:rsid w:val="00804A71"/>
    <w:rsid w:val="00805572"/>
    <w:rsid w:val="00820BB2"/>
    <w:rsid w:val="008244BE"/>
    <w:rsid w:val="00825D58"/>
    <w:rsid w:val="00826889"/>
    <w:rsid w:val="008271B4"/>
    <w:rsid w:val="008279A7"/>
    <w:rsid w:val="00830AE4"/>
    <w:rsid w:val="0083552E"/>
    <w:rsid w:val="0083566B"/>
    <w:rsid w:val="00835756"/>
    <w:rsid w:val="00836477"/>
    <w:rsid w:val="008417EA"/>
    <w:rsid w:val="008422C1"/>
    <w:rsid w:val="00843F47"/>
    <w:rsid w:val="008506A3"/>
    <w:rsid w:val="008516CC"/>
    <w:rsid w:val="00853A0C"/>
    <w:rsid w:val="00862B40"/>
    <w:rsid w:val="008646A8"/>
    <w:rsid w:val="00865D8C"/>
    <w:rsid w:val="00867EB4"/>
    <w:rsid w:val="00875691"/>
    <w:rsid w:val="00875C35"/>
    <w:rsid w:val="00884A53"/>
    <w:rsid w:val="0089255A"/>
    <w:rsid w:val="00893AE4"/>
    <w:rsid w:val="00893CBB"/>
    <w:rsid w:val="008A65CD"/>
    <w:rsid w:val="008B09ED"/>
    <w:rsid w:val="008B2673"/>
    <w:rsid w:val="008C10C1"/>
    <w:rsid w:val="008C2E24"/>
    <w:rsid w:val="008C3A92"/>
    <w:rsid w:val="008C7BEF"/>
    <w:rsid w:val="008D0D8C"/>
    <w:rsid w:val="008D352A"/>
    <w:rsid w:val="008D5611"/>
    <w:rsid w:val="008D79D6"/>
    <w:rsid w:val="008E58CD"/>
    <w:rsid w:val="008E753C"/>
    <w:rsid w:val="008F1C69"/>
    <w:rsid w:val="008F69F3"/>
    <w:rsid w:val="00903954"/>
    <w:rsid w:val="00904704"/>
    <w:rsid w:val="00905A15"/>
    <w:rsid w:val="0090773D"/>
    <w:rsid w:val="00920E95"/>
    <w:rsid w:val="009222B9"/>
    <w:rsid w:val="0092230E"/>
    <w:rsid w:val="00924F41"/>
    <w:rsid w:val="00933422"/>
    <w:rsid w:val="00933FAE"/>
    <w:rsid w:val="00934EF0"/>
    <w:rsid w:val="0093538E"/>
    <w:rsid w:val="00936C2B"/>
    <w:rsid w:val="00944F2C"/>
    <w:rsid w:val="00945809"/>
    <w:rsid w:val="00946C17"/>
    <w:rsid w:val="00955C20"/>
    <w:rsid w:val="00956664"/>
    <w:rsid w:val="009613AF"/>
    <w:rsid w:val="009618C2"/>
    <w:rsid w:val="0096338F"/>
    <w:rsid w:val="009638B6"/>
    <w:rsid w:val="00964DAF"/>
    <w:rsid w:val="00965B94"/>
    <w:rsid w:val="0097176C"/>
    <w:rsid w:val="00977357"/>
    <w:rsid w:val="0098084F"/>
    <w:rsid w:val="00987B38"/>
    <w:rsid w:val="00992C20"/>
    <w:rsid w:val="009A2128"/>
    <w:rsid w:val="009A4D0F"/>
    <w:rsid w:val="009C31AA"/>
    <w:rsid w:val="009C7008"/>
    <w:rsid w:val="009D06AF"/>
    <w:rsid w:val="009D15FF"/>
    <w:rsid w:val="009D6304"/>
    <w:rsid w:val="009E1E31"/>
    <w:rsid w:val="009E6E05"/>
    <w:rsid w:val="009F20C4"/>
    <w:rsid w:val="009F390F"/>
    <w:rsid w:val="009F4E8A"/>
    <w:rsid w:val="00A11CE5"/>
    <w:rsid w:val="00A1382A"/>
    <w:rsid w:val="00A21CBE"/>
    <w:rsid w:val="00A22EC0"/>
    <w:rsid w:val="00A23FAC"/>
    <w:rsid w:val="00A269DD"/>
    <w:rsid w:val="00A27080"/>
    <w:rsid w:val="00A300DF"/>
    <w:rsid w:val="00A32829"/>
    <w:rsid w:val="00A37461"/>
    <w:rsid w:val="00A44453"/>
    <w:rsid w:val="00A457C5"/>
    <w:rsid w:val="00A501BA"/>
    <w:rsid w:val="00A506D2"/>
    <w:rsid w:val="00A51A35"/>
    <w:rsid w:val="00A5504A"/>
    <w:rsid w:val="00A60DC8"/>
    <w:rsid w:val="00A67DFC"/>
    <w:rsid w:val="00A73D78"/>
    <w:rsid w:val="00A77D51"/>
    <w:rsid w:val="00A87E66"/>
    <w:rsid w:val="00A92018"/>
    <w:rsid w:val="00AA4AFE"/>
    <w:rsid w:val="00AA698A"/>
    <w:rsid w:val="00AB1146"/>
    <w:rsid w:val="00AB1404"/>
    <w:rsid w:val="00AB283C"/>
    <w:rsid w:val="00AB2C89"/>
    <w:rsid w:val="00AB4602"/>
    <w:rsid w:val="00AC3D34"/>
    <w:rsid w:val="00AC7C8A"/>
    <w:rsid w:val="00AD4490"/>
    <w:rsid w:val="00AD54A8"/>
    <w:rsid w:val="00AD7212"/>
    <w:rsid w:val="00AE086A"/>
    <w:rsid w:val="00AE1566"/>
    <w:rsid w:val="00AF2C02"/>
    <w:rsid w:val="00B0045D"/>
    <w:rsid w:val="00B006F2"/>
    <w:rsid w:val="00B00A10"/>
    <w:rsid w:val="00B0450B"/>
    <w:rsid w:val="00B104C3"/>
    <w:rsid w:val="00B10D3C"/>
    <w:rsid w:val="00B179A6"/>
    <w:rsid w:val="00B22FD7"/>
    <w:rsid w:val="00B24CE0"/>
    <w:rsid w:val="00B2609D"/>
    <w:rsid w:val="00B268B7"/>
    <w:rsid w:val="00B30885"/>
    <w:rsid w:val="00B316D6"/>
    <w:rsid w:val="00B3441A"/>
    <w:rsid w:val="00B41C70"/>
    <w:rsid w:val="00B45753"/>
    <w:rsid w:val="00B47FD9"/>
    <w:rsid w:val="00B51DCA"/>
    <w:rsid w:val="00B53EBF"/>
    <w:rsid w:val="00B56BCF"/>
    <w:rsid w:val="00B57618"/>
    <w:rsid w:val="00B62D01"/>
    <w:rsid w:val="00B70EE5"/>
    <w:rsid w:val="00B7378E"/>
    <w:rsid w:val="00B76004"/>
    <w:rsid w:val="00B805EA"/>
    <w:rsid w:val="00B81675"/>
    <w:rsid w:val="00B82258"/>
    <w:rsid w:val="00B87CC6"/>
    <w:rsid w:val="00B93928"/>
    <w:rsid w:val="00B942D7"/>
    <w:rsid w:val="00B951F8"/>
    <w:rsid w:val="00B95BC2"/>
    <w:rsid w:val="00B96D51"/>
    <w:rsid w:val="00BA2452"/>
    <w:rsid w:val="00BA4742"/>
    <w:rsid w:val="00BB009F"/>
    <w:rsid w:val="00BB09DF"/>
    <w:rsid w:val="00BB39F6"/>
    <w:rsid w:val="00BB54A0"/>
    <w:rsid w:val="00BC019B"/>
    <w:rsid w:val="00BC0EA9"/>
    <w:rsid w:val="00BC165B"/>
    <w:rsid w:val="00BC2E02"/>
    <w:rsid w:val="00BC3D93"/>
    <w:rsid w:val="00BC44E3"/>
    <w:rsid w:val="00BD3A2F"/>
    <w:rsid w:val="00BD4F73"/>
    <w:rsid w:val="00BE1791"/>
    <w:rsid w:val="00BE24F7"/>
    <w:rsid w:val="00BE2AB8"/>
    <w:rsid w:val="00BE4820"/>
    <w:rsid w:val="00BF1893"/>
    <w:rsid w:val="00BF4CE1"/>
    <w:rsid w:val="00BF620E"/>
    <w:rsid w:val="00C02339"/>
    <w:rsid w:val="00C074CA"/>
    <w:rsid w:val="00C24260"/>
    <w:rsid w:val="00C2670D"/>
    <w:rsid w:val="00C306DA"/>
    <w:rsid w:val="00C37F6E"/>
    <w:rsid w:val="00C41158"/>
    <w:rsid w:val="00C4543A"/>
    <w:rsid w:val="00C467F8"/>
    <w:rsid w:val="00C6553F"/>
    <w:rsid w:val="00C67D5C"/>
    <w:rsid w:val="00C70BF2"/>
    <w:rsid w:val="00C728BB"/>
    <w:rsid w:val="00C734D0"/>
    <w:rsid w:val="00C820CC"/>
    <w:rsid w:val="00C8385C"/>
    <w:rsid w:val="00C83F2D"/>
    <w:rsid w:val="00C85629"/>
    <w:rsid w:val="00C92819"/>
    <w:rsid w:val="00C94080"/>
    <w:rsid w:val="00C95EDF"/>
    <w:rsid w:val="00C96EBF"/>
    <w:rsid w:val="00CA2C71"/>
    <w:rsid w:val="00CA6AC3"/>
    <w:rsid w:val="00CB45DE"/>
    <w:rsid w:val="00CB62B1"/>
    <w:rsid w:val="00CC7E76"/>
    <w:rsid w:val="00CD731A"/>
    <w:rsid w:val="00CD77D9"/>
    <w:rsid w:val="00CE1021"/>
    <w:rsid w:val="00CE208D"/>
    <w:rsid w:val="00CE66FD"/>
    <w:rsid w:val="00CE6DF0"/>
    <w:rsid w:val="00CF44E9"/>
    <w:rsid w:val="00CF577B"/>
    <w:rsid w:val="00D0090D"/>
    <w:rsid w:val="00D02F50"/>
    <w:rsid w:val="00D047FA"/>
    <w:rsid w:val="00D0653E"/>
    <w:rsid w:val="00D0718E"/>
    <w:rsid w:val="00D07563"/>
    <w:rsid w:val="00D114D2"/>
    <w:rsid w:val="00D13DAA"/>
    <w:rsid w:val="00D14A9A"/>
    <w:rsid w:val="00D1788E"/>
    <w:rsid w:val="00D24F58"/>
    <w:rsid w:val="00D3104E"/>
    <w:rsid w:val="00D3288C"/>
    <w:rsid w:val="00D3497F"/>
    <w:rsid w:val="00D434C4"/>
    <w:rsid w:val="00D45BA4"/>
    <w:rsid w:val="00D472D2"/>
    <w:rsid w:val="00D50613"/>
    <w:rsid w:val="00D513F0"/>
    <w:rsid w:val="00D54490"/>
    <w:rsid w:val="00D56009"/>
    <w:rsid w:val="00D568DC"/>
    <w:rsid w:val="00D6046E"/>
    <w:rsid w:val="00D63D6D"/>
    <w:rsid w:val="00D63E89"/>
    <w:rsid w:val="00D657C0"/>
    <w:rsid w:val="00D6581D"/>
    <w:rsid w:val="00D7157C"/>
    <w:rsid w:val="00D732D6"/>
    <w:rsid w:val="00D733F8"/>
    <w:rsid w:val="00D74E88"/>
    <w:rsid w:val="00D822B5"/>
    <w:rsid w:val="00D83DC5"/>
    <w:rsid w:val="00D840BD"/>
    <w:rsid w:val="00D84864"/>
    <w:rsid w:val="00D87D0C"/>
    <w:rsid w:val="00D94531"/>
    <w:rsid w:val="00DA0AA7"/>
    <w:rsid w:val="00DA5995"/>
    <w:rsid w:val="00DB115B"/>
    <w:rsid w:val="00DB2024"/>
    <w:rsid w:val="00DB473B"/>
    <w:rsid w:val="00DB5508"/>
    <w:rsid w:val="00DB6DAE"/>
    <w:rsid w:val="00DD1884"/>
    <w:rsid w:val="00DE2B20"/>
    <w:rsid w:val="00DE5A8B"/>
    <w:rsid w:val="00DF5AAF"/>
    <w:rsid w:val="00DF627B"/>
    <w:rsid w:val="00DF6C9C"/>
    <w:rsid w:val="00DF7D7F"/>
    <w:rsid w:val="00E038E6"/>
    <w:rsid w:val="00E058A1"/>
    <w:rsid w:val="00E14421"/>
    <w:rsid w:val="00E15880"/>
    <w:rsid w:val="00E159B6"/>
    <w:rsid w:val="00E16585"/>
    <w:rsid w:val="00E24AEF"/>
    <w:rsid w:val="00E31094"/>
    <w:rsid w:val="00E31FB1"/>
    <w:rsid w:val="00E33148"/>
    <w:rsid w:val="00E377C7"/>
    <w:rsid w:val="00E4140F"/>
    <w:rsid w:val="00E4267F"/>
    <w:rsid w:val="00E51C04"/>
    <w:rsid w:val="00E54B75"/>
    <w:rsid w:val="00E56AE1"/>
    <w:rsid w:val="00E63A45"/>
    <w:rsid w:val="00E67806"/>
    <w:rsid w:val="00E71E49"/>
    <w:rsid w:val="00E74110"/>
    <w:rsid w:val="00E76982"/>
    <w:rsid w:val="00E8159C"/>
    <w:rsid w:val="00E873DC"/>
    <w:rsid w:val="00E961BC"/>
    <w:rsid w:val="00EA3B4F"/>
    <w:rsid w:val="00EA3E3A"/>
    <w:rsid w:val="00EA5035"/>
    <w:rsid w:val="00EA7B3F"/>
    <w:rsid w:val="00EB1969"/>
    <w:rsid w:val="00EB3616"/>
    <w:rsid w:val="00EC0B0B"/>
    <w:rsid w:val="00EC48EC"/>
    <w:rsid w:val="00ED310C"/>
    <w:rsid w:val="00ED32EB"/>
    <w:rsid w:val="00ED3630"/>
    <w:rsid w:val="00ED3EE9"/>
    <w:rsid w:val="00EE5D30"/>
    <w:rsid w:val="00EE7517"/>
    <w:rsid w:val="00EF1989"/>
    <w:rsid w:val="00EF2558"/>
    <w:rsid w:val="00F018C5"/>
    <w:rsid w:val="00F01EC2"/>
    <w:rsid w:val="00F1006B"/>
    <w:rsid w:val="00F100ED"/>
    <w:rsid w:val="00F1192E"/>
    <w:rsid w:val="00F1237C"/>
    <w:rsid w:val="00F13328"/>
    <w:rsid w:val="00F1726B"/>
    <w:rsid w:val="00F20538"/>
    <w:rsid w:val="00F22F0F"/>
    <w:rsid w:val="00F2400E"/>
    <w:rsid w:val="00F24F23"/>
    <w:rsid w:val="00F24F7C"/>
    <w:rsid w:val="00F345BD"/>
    <w:rsid w:val="00F40170"/>
    <w:rsid w:val="00F40797"/>
    <w:rsid w:val="00F40BFF"/>
    <w:rsid w:val="00F63E81"/>
    <w:rsid w:val="00F652DF"/>
    <w:rsid w:val="00F74482"/>
    <w:rsid w:val="00F76CCD"/>
    <w:rsid w:val="00F77876"/>
    <w:rsid w:val="00F838CA"/>
    <w:rsid w:val="00F8502A"/>
    <w:rsid w:val="00F87924"/>
    <w:rsid w:val="00F92DAC"/>
    <w:rsid w:val="00F941C6"/>
    <w:rsid w:val="00F97D7B"/>
    <w:rsid w:val="00FA027D"/>
    <w:rsid w:val="00FC22B6"/>
    <w:rsid w:val="00FC4933"/>
    <w:rsid w:val="00FC77BE"/>
    <w:rsid w:val="00FC7FCE"/>
    <w:rsid w:val="00FD1D31"/>
    <w:rsid w:val="00FD4680"/>
    <w:rsid w:val="00FD63BC"/>
    <w:rsid w:val="00FE22F9"/>
    <w:rsid w:val="00FF515F"/>
    <w:rsid w:val="00FF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04E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C24260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C24260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C24260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C24260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link w:val="Rubrik3"/>
    <w:rsid w:val="00C24260"/>
    <w:rPr>
      <w:rFonts w:ascii="Gill Sans MT" w:hAnsi="Gill Sans MT"/>
      <w:b/>
      <w:sz w:val="24"/>
    </w:rPr>
  </w:style>
  <w:style w:type="character" w:styleId="Platshllartext">
    <w:name w:val="Placeholder Text"/>
    <w:uiPriority w:val="99"/>
    <w:semiHidden/>
    <w:rsid w:val="00BB09DF"/>
    <w:rPr>
      <w:color w:val="808080"/>
    </w:rPr>
  </w:style>
  <w:style w:type="paragraph" w:styleId="Liststycke">
    <w:name w:val="List Paragraph"/>
    <w:basedOn w:val="Normal"/>
    <w:uiPriority w:val="34"/>
    <w:qFormat/>
    <w:rsid w:val="00657917"/>
    <w:pPr>
      <w:spacing w:line="240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st1">
    <w:name w:val="st1"/>
    <w:basedOn w:val="Standardstycketeckensnitt"/>
    <w:rsid w:val="008271B4"/>
  </w:style>
  <w:style w:type="paragraph" w:customStyle="1" w:styleId="Default">
    <w:name w:val="Default"/>
    <w:rsid w:val="008C7BEF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smi@nacka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hsostockholm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ackamallar\Nacka%20Enkel%20Kallelse%20och%20Enkelt%20protokol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B2014-745D-4969-AB28-C60F6CAD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Enkel Kallelse och Enkelt protokoll</Template>
  <TotalTime>16</TotalTime>
  <Pages>1</Pages>
  <Words>626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</dc:creator>
  <cp:lastModifiedBy>igr</cp:lastModifiedBy>
  <cp:revision>16</cp:revision>
  <cp:lastPrinted>2012-08-23T07:25:00Z</cp:lastPrinted>
  <dcterms:created xsi:type="dcterms:W3CDTF">2013-04-09T08:18:00Z</dcterms:created>
  <dcterms:modified xsi:type="dcterms:W3CDTF">2013-04-09T08:50:00Z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